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14" w:rsidRDefault="00D44F14" w:rsidP="002E6F1D">
      <w:pPr>
        <w:shd w:val="clear" w:color="auto" w:fill="FFFFFF"/>
        <w:ind w:left="5387"/>
        <w:rPr>
          <w:rFonts w:ascii="Times New Roman" w:hAnsi="Times New Roman" w:cs="Times New Roman"/>
          <w:spacing w:val="-4"/>
          <w:sz w:val="24"/>
          <w:szCs w:val="24"/>
        </w:rPr>
      </w:pPr>
      <w:r>
        <w:rPr>
          <w:rFonts w:ascii="Times New Roman" w:hAnsi="Times New Roman" w:cs="Times New Roman"/>
          <w:spacing w:val="-4"/>
          <w:sz w:val="24"/>
          <w:szCs w:val="24"/>
        </w:rPr>
        <w:t>Приложение к постановлению</w:t>
      </w:r>
    </w:p>
    <w:p w:rsidR="00D44F14" w:rsidRDefault="00D44F14" w:rsidP="002E6F1D">
      <w:pPr>
        <w:shd w:val="clear" w:color="auto" w:fill="FFFFFF"/>
        <w:ind w:left="5387"/>
        <w:rPr>
          <w:rFonts w:ascii="Times New Roman" w:hAnsi="Times New Roman" w:cs="Times New Roman"/>
          <w:spacing w:val="-4"/>
          <w:sz w:val="24"/>
          <w:szCs w:val="24"/>
        </w:rPr>
      </w:pPr>
      <w:r>
        <w:rPr>
          <w:rFonts w:ascii="Times New Roman" w:hAnsi="Times New Roman" w:cs="Times New Roman"/>
          <w:spacing w:val="-4"/>
          <w:sz w:val="24"/>
          <w:szCs w:val="24"/>
        </w:rPr>
        <w:t>__________№____________</w:t>
      </w:r>
    </w:p>
    <w:p w:rsidR="00D44F14" w:rsidRDefault="00D44F14" w:rsidP="002E6F1D">
      <w:pPr>
        <w:shd w:val="clear" w:color="auto" w:fill="FFFFFF"/>
        <w:jc w:val="both"/>
        <w:rPr>
          <w:rFonts w:ascii="Times New Roman" w:hAnsi="Times New Roman" w:cs="Times New Roman"/>
          <w:b/>
          <w:bCs/>
          <w:spacing w:val="-4"/>
          <w:sz w:val="24"/>
          <w:szCs w:val="24"/>
        </w:rPr>
      </w:pPr>
      <w:r w:rsidRPr="00D539CE">
        <w:rPr>
          <w:rFonts w:ascii="Times New Roman" w:hAnsi="Times New Roman" w:cs="Times New Roman"/>
          <w:b/>
          <w:bCs/>
          <w:spacing w:val="-4"/>
          <w:sz w:val="24"/>
          <w:szCs w:val="24"/>
        </w:rPr>
        <w:t xml:space="preserve"> </w:t>
      </w:r>
    </w:p>
    <w:p w:rsidR="00D44F14" w:rsidRDefault="00D44F14" w:rsidP="004C4EB9">
      <w:pPr>
        <w:shd w:val="clear" w:color="auto" w:fill="FFFFFF"/>
        <w:ind w:firstLine="709"/>
        <w:jc w:val="center"/>
        <w:rPr>
          <w:rFonts w:ascii="Times New Roman" w:hAnsi="Times New Roman" w:cs="Times New Roman"/>
          <w:b/>
          <w:bCs/>
          <w:spacing w:val="-4"/>
          <w:sz w:val="24"/>
          <w:szCs w:val="24"/>
        </w:rPr>
      </w:pPr>
    </w:p>
    <w:p w:rsidR="00D44F14" w:rsidRPr="00D539CE" w:rsidRDefault="00D44F14" w:rsidP="004C4EB9">
      <w:pPr>
        <w:shd w:val="clear" w:color="auto" w:fill="FFFFFF"/>
        <w:ind w:firstLine="709"/>
        <w:jc w:val="center"/>
        <w:rPr>
          <w:rFonts w:ascii="Times New Roman" w:hAnsi="Times New Roman" w:cs="Times New Roman"/>
          <w:b/>
          <w:bCs/>
          <w:sz w:val="24"/>
          <w:szCs w:val="24"/>
        </w:rPr>
      </w:pPr>
      <w:r w:rsidRPr="00D539CE">
        <w:rPr>
          <w:rFonts w:ascii="Times New Roman" w:hAnsi="Times New Roman" w:cs="Times New Roman"/>
          <w:b/>
          <w:bCs/>
          <w:spacing w:val="-1"/>
          <w:sz w:val="24"/>
          <w:szCs w:val="24"/>
        </w:rPr>
        <w:t>Административный регламент</w:t>
      </w:r>
    </w:p>
    <w:p w:rsidR="00D44F14" w:rsidRPr="00D539CE" w:rsidRDefault="00D44F14" w:rsidP="004C4EB9">
      <w:pPr>
        <w:pStyle w:val="a"/>
        <w:tabs>
          <w:tab w:val="left" w:pos="702"/>
        </w:tabs>
        <w:spacing w:before="0" w:after="0"/>
        <w:ind w:firstLine="709"/>
        <w:jc w:val="center"/>
        <w:rPr>
          <w:rFonts w:ascii="Times New Roman" w:hAnsi="Times New Roman" w:cs="Times New Roman"/>
          <w:b/>
          <w:bCs/>
          <w:sz w:val="24"/>
          <w:szCs w:val="24"/>
        </w:rPr>
      </w:pPr>
      <w:r w:rsidRPr="00D539CE">
        <w:rPr>
          <w:rFonts w:ascii="Times New Roman" w:hAnsi="Times New Roman" w:cs="Times New Roman"/>
          <w:b/>
          <w:bCs/>
          <w:sz w:val="24"/>
          <w:szCs w:val="24"/>
        </w:rPr>
        <w:t xml:space="preserve">по предоставлению </w:t>
      </w:r>
      <w:r>
        <w:rPr>
          <w:rFonts w:ascii="Times New Roman" w:hAnsi="Times New Roman" w:cs="Times New Roman"/>
          <w:b/>
          <w:bCs/>
          <w:sz w:val="24"/>
          <w:szCs w:val="24"/>
        </w:rPr>
        <w:t>государственной</w:t>
      </w:r>
      <w:r w:rsidRPr="00D539CE">
        <w:rPr>
          <w:rFonts w:ascii="Times New Roman" w:hAnsi="Times New Roman" w:cs="Times New Roman"/>
          <w:b/>
          <w:bCs/>
          <w:sz w:val="24"/>
          <w:szCs w:val="24"/>
        </w:rPr>
        <w:t xml:space="preserve"> услуги </w:t>
      </w:r>
    </w:p>
    <w:p w:rsidR="00D44F14" w:rsidRPr="00D539CE" w:rsidRDefault="00D44F14" w:rsidP="004C4EB9">
      <w:pPr>
        <w:pStyle w:val="a"/>
        <w:tabs>
          <w:tab w:val="left" w:pos="702"/>
        </w:tabs>
        <w:spacing w:before="0" w:after="0"/>
        <w:ind w:firstLine="709"/>
        <w:jc w:val="center"/>
        <w:rPr>
          <w:rFonts w:ascii="Times New Roman" w:hAnsi="Times New Roman" w:cs="Times New Roman"/>
          <w:b/>
          <w:bCs/>
          <w:sz w:val="24"/>
          <w:szCs w:val="24"/>
        </w:rPr>
      </w:pPr>
      <w:r w:rsidRPr="00D539CE">
        <w:rPr>
          <w:rFonts w:ascii="Times New Roman" w:hAnsi="Times New Roman" w:cs="Times New Roman"/>
          <w:b/>
          <w:bCs/>
          <w:sz w:val="24"/>
          <w:szCs w:val="24"/>
        </w:rPr>
        <w:t>«Прием заявок (запись) на прием к врачу»</w:t>
      </w:r>
    </w:p>
    <w:p w:rsidR="00D44F14" w:rsidRPr="00D539CE" w:rsidRDefault="00D44F14" w:rsidP="004C4EB9">
      <w:pPr>
        <w:pStyle w:val="BodyText"/>
        <w:rPr>
          <w:rFonts w:cs="Times New Roman"/>
          <w:b/>
          <w:bCs/>
          <w:sz w:val="24"/>
          <w:szCs w:val="24"/>
        </w:rPr>
      </w:pPr>
    </w:p>
    <w:p w:rsidR="00D44F14" w:rsidRPr="00D539CE" w:rsidRDefault="00D44F14" w:rsidP="004C4EB9">
      <w:pPr>
        <w:numPr>
          <w:ilvl w:val="0"/>
          <w:numId w:val="6"/>
        </w:numPr>
        <w:shd w:val="clear" w:color="auto" w:fill="FFFFFF"/>
        <w:jc w:val="center"/>
        <w:rPr>
          <w:rFonts w:ascii="Times New Roman" w:hAnsi="Times New Roman" w:cs="Times New Roman"/>
          <w:b/>
          <w:bCs/>
          <w:spacing w:val="-3"/>
          <w:sz w:val="24"/>
          <w:szCs w:val="24"/>
        </w:rPr>
      </w:pPr>
      <w:r w:rsidRPr="00D539CE">
        <w:rPr>
          <w:rFonts w:ascii="Times New Roman" w:hAnsi="Times New Roman" w:cs="Times New Roman"/>
          <w:b/>
          <w:bCs/>
          <w:spacing w:val="-3"/>
          <w:sz w:val="24"/>
          <w:szCs w:val="24"/>
        </w:rPr>
        <w:t>Общие положения</w:t>
      </w:r>
    </w:p>
    <w:p w:rsidR="00D44F14" w:rsidRPr="00016CD1" w:rsidRDefault="00D44F14" w:rsidP="004C4EB9">
      <w:pPr>
        <w:shd w:val="clear" w:color="auto" w:fill="FFFFFF"/>
        <w:ind w:left="709"/>
        <w:jc w:val="center"/>
        <w:rPr>
          <w:rFonts w:ascii="Times New Roman" w:hAnsi="Times New Roman" w:cs="Times New Roman"/>
          <w:sz w:val="24"/>
          <w:szCs w:val="24"/>
        </w:rPr>
      </w:pPr>
    </w:p>
    <w:p w:rsidR="00D44F14" w:rsidRPr="00E008BE" w:rsidRDefault="00D44F14" w:rsidP="00E008BE">
      <w:pPr>
        <w:pStyle w:val="ListParagraph"/>
        <w:widowControl/>
        <w:numPr>
          <w:ilvl w:val="0"/>
          <w:numId w:val="7"/>
        </w:numPr>
        <w:tabs>
          <w:tab w:val="left" w:pos="240"/>
          <w:tab w:val="left" w:pos="960"/>
        </w:tabs>
        <w:ind w:left="0" w:firstLine="709"/>
        <w:jc w:val="both"/>
        <w:rPr>
          <w:rFonts w:ascii="Times New Roman" w:hAnsi="Times New Roman" w:cs="Times New Roman"/>
          <w:sz w:val="24"/>
          <w:szCs w:val="24"/>
        </w:rPr>
      </w:pPr>
      <w:r w:rsidRPr="00E008BE">
        <w:rPr>
          <w:rFonts w:ascii="Times New Roman" w:hAnsi="Times New Roman" w:cs="Times New Roman"/>
          <w:sz w:val="24"/>
          <w:szCs w:val="24"/>
        </w:rPr>
        <w:t xml:space="preserve">Настоящий Административный регламент определяет процедуру предоставления </w:t>
      </w:r>
      <w:r>
        <w:rPr>
          <w:rFonts w:ascii="Times New Roman" w:hAnsi="Times New Roman" w:cs="Times New Roman"/>
          <w:sz w:val="24"/>
          <w:szCs w:val="24"/>
        </w:rPr>
        <w:t>государственным</w:t>
      </w:r>
      <w:r w:rsidRPr="00E008BE">
        <w:rPr>
          <w:rFonts w:ascii="Times New Roman" w:hAnsi="Times New Roman" w:cs="Times New Roman"/>
          <w:sz w:val="24"/>
          <w:szCs w:val="24"/>
        </w:rPr>
        <w:t xml:space="preserve"> бюджетным учреждением </w:t>
      </w:r>
      <w:r>
        <w:rPr>
          <w:rFonts w:ascii="Times New Roman" w:hAnsi="Times New Roman" w:cs="Times New Roman"/>
          <w:sz w:val="24"/>
          <w:szCs w:val="24"/>
        </w:rPr>
        <w:t xml:space="preserve">здравоохранения «Курманаевская </w:t>
      </w:r>
      <w:r w:rsidRPr="00E008BE">
        <w:rPr>
          <w:rFonts w:ascii="Times New Roman" w:hAnsi="Times New Roman" w:cs="Times New Roman"/>
          <w:sz w:val="24"/>
          <w:szCs w:val="24"/>
        </w:rPr>
        <w:t xml:space="preserve">РБ» </w:t>
      </w:r>
      <w:r>
        <w:rPr>
          <w:rFonts w:ascii="Times New Roman" w:hAnsi="Times New Roman" w:cs="Times New Roman"/>
          <w:sz w:val="24"/>
          <w:szCs w:val="24"/>
        </w:rPr>
        <w:t>государственной</w:t>
      </w:r>
      <w:r w:rsidRPr="00E008BE">
        <w:rPr>
          <w:rFonts w:ascii="Times New Roman" w:hAnsi="Times New Roman" w:cs="Times New Roman"/>
          <w:sz w:val="24"/>
          <w:szCs w:val="24"/>
        </w:rPr>
        <w:t xml:space="preserve"> услуги «</w:t>
      </w:r>
      <w:r>
        <w:rPr>
          <w:rFonts w:ascii="Times New Roman" w:hAnsi="Times New Roman" w:cs="Times New Roman"/>
          <w:sz w:val="24"/>
          <w:szCs w:val="24"/>
        </w:rPr>
        <w:t>Прием заявок (запись) на прием к врачу</w:t>
      </w:r>
      <w:r w:rsidRPr="00E008BE">
        <w:rPr>
          <w:rFonts w:ascii="Times New Roman" w:hAnsi="Times New Roman" w:cs="Times New Roman"/>
          <w:sz w:val="24"/>
          <w:szCs w:val="24"/>
        </w:rPr>
        <w:t xml:space="preserve">» (далее </w:t>
      </w:r>
      <w:r>
        <w:rPr>
          <w:rFonts w:ascii="Times New Roman" w:hAnsi="Times New Roman" w:cs="Times New Roman"/>
          <w:sz w:val="24"/>
          <w:szCs w:val="24"/>
        </w:rPr>
        <w:t>государственная</w:t>
      </w:r>
      <w:r w:rsidRPr="00E008BE">
        <w:rPr>
          <w:rFonts w:ascii="Times New Roman" w:hAnsi="Times New Roman" w:cs="Times New Roman"/>
          <w:sz w:val="24"/>
          <w:szCs w:val="24"/>
        </w:rPr>
        <w:t xml:space="preserve"> услуга).</w:t>
      </w:r>
    </w:p>
    <w:p w:rsidR="00D44F14" w:rsidRPr="00E008BE" w:rsidRDefault="00D44F14" w:rsidP="00E008BE">
      <w:pPr>
        <w:pStyle w:val="NormalWeb"/>
        <w:tabs>
          <w:tab w:val="left" w:pos="960"/>
        </w:tabs>
        <w:spacing w:before="0" w:beforeAutospacing="0" w:after="0" w:afterAutospacing="0"/>
        <w:ind w:firstLine="709"/>
        <w:jc w:val="both"/>
      </w:pPr>
      <w:r w:rsidRPr="00E008BE">
        <w:t>1.2.</w:t>
      </w:r>
      <w:r w:rsidRPr="00E008BE">
        <w:tab/>
        <w:t xml:space="preserve">Административный регламент разработан в целях повышения качества исполнения и доступности результата предоставления </w:t>
      </w:r>
      <w:r>
        <w:t>государственной</w:t>
      </w:r>
      <w:r w:rsidRPr="00E008BE">
        <w:t xml:space="preserve"> услуги, создания комфортных условий для потребителей </w:t>
      </w:r>
      <w:r>
        <w:t>государственной</w:t>
      </w:r>
      <w:r w:rsidRPr="00E008BE">
        <w:t xml:space="preserve"> услуги, определяет порядок, сроки, последовательность действий (административных процедур) при оказании </w:t>
      </w:r>
      <w:r>
        <w:t>государственной</w:t>
      </w:r>
      <w:r w:rsidRPr="00E008BE">
        <w:t xml:space="preserve"> услуги.</w:t>
      </w:r>
    </w:p>
    <w:p w:rsidR="00D44F14" w:rsidRPr="00E008BE" w:rsidRDefault="00D44F14" w:rsidP="00E008BE">
      <w:pPr>
        <w:jc w:val="both"/>
        <w:rPr>
          <w:rFonts w:ascii="Times New Roman" w:hAnsi="Times New Roman" w:cs="Times New Roman"/>
          <w:sz w:val="24"/>
          <w:szCs w:val="24"/>
        </w:rPr>
      </w:pPr>
      <w:r w:rsidRPr="00E008BE">
        <w:rPr>
          <w:rFonts w:ascii="Times New Roman" w:hAnsi="Times New Roman" w:cs="Times New Roman"/>
          <w:sz w:val="24"/>
          <w:szCs w:val="24"/>
        </w:rPr>
        <w:t xml:space="preserve">            1.3.  Получателями муниципальной услуги в рамках обязательного медицинского страхования (ОМС) являются граждане Российской Федерации, находящиеся на территории муниципального образования Курманаевский район, а также иностранные граждане, временно находящиеся в Российской Федерации и лица без гражданства, в порядке, предусмотренном Федеральным законом от 29.11.2010 года № 326 - ФЗ  «Об обязательном медицинском страховании граждан в Российской Федерации» (далее по тексту - заявитель).</w:t>
      </w:r>
    </w:p>
    <w:p w:rsidR="00D44F14" w:rsidRPr="00E008BE" w:rsidRDefault="00D44F14" w:rsidP="00E008BE">
      <w:pPr>
        <w:jc w:val="both"/>
        <w:rPr>
          <w:rFonts w:ascii="Times New Roman" w:hAnsi="Times New Roman" w:cs="Times New Roman"/>
          <w:sz w:val="24"/>
          <w:szCs w:val="24"/>
        </w:rPr>
      </w:pPr>
      <w:r w:rsidRPr="00E008BE">
        <w:rPr>
          <w:rFonts w:ascii="Times New Roman" w:hAnsi="Times New Roman" w:cs="Times New Roman"/>
          <w:sz w:val="24"/>
          <w:szCs w:val="24"/>
        </w:rPr>
        <w:t xml:space="preserve">            1.4. Информацию о порядке предоставления </w:t>
      </w:r>
      <w:r>
        <w:rPr>
          <w:rFonts w:ascii="Times New Roman" w:hAnsi="Times New Roman" w:cs="Times New Roman"/>
          <w:sz w:val="24"/>
          <w:szCs w:val="24"/>
        </w:rPr>
        <w:t>государственной</w:t>
      </w:r>
      <w:r w:rsidRPr="00E008BE">
        <w:rPr>
          <w:rFonts w:ascii="Times New Roman" w:hAnsi="Times New Roman" w:cs="Times New Roman"/>
          <w:sz w:val="24"/>
          <w:szCs w:val="24"/>
        </w:rPr>
        <w:t xml:space="preserve"> услуги заявитель может получить:</w:t>
      </w:r>
    </w:p>
    <w:p w:rsidR="00D44F14" w:rsidRDefault="00D44F14" w:rsidP="00E008BE">
      <w:pPr>
        <w:jc w:val="both"/>
        <w:rPr>
          <w:rFonts w:ascii="Times New Roman" w:hAnsi="Times New Roman" w:cs="Times New Roman"/>
          <w:sz w:val="24"/>
          <w:szCs w:val="24"/>
        </w:rPr>
      </w:pPr>
      <w:r>
        <w:rPr>
          <w:rFonts w:ascii="Times New Roman" w:hAnsi="Times New Roman" w:cs="Times New Roman"/>
          <w:sz w:val="24"/>
          <w:szCs w:val="24"/>
        </w:rPr>
        <w:t>1.4.1. В</w:t>
      </w:r>
      <w:r w:rsidRPr="00E008BE">
        <w:rPr>
          <w:rFonts w:ascii="Times New Roman" w:hAnsi="Times New Roman" w:cs="Times New Roman"/>
          <w:sz w:val="24"/>
          <w:szCs w:val="24"/>
        </w:rPr>
        <w:t xml:space="preserve"> сети Интернет</w:t>
      </w:r>
      <w:r>
        <w:rPr>
          <w:rFonts w:ascii="Times New Roman" w:hAnsi="Times New Roman" w:cs="Times New Roman"/>
          <w:sz w:val="24"/>
          <w:szCs w:val="24"/>
        </w:rPr>
        <w:t>:</w:t>
      </w:r>
    </w:p>
    <w:p w:rsidR="00D44F14" w:rsidRDefault="00D44F14" w:rsidP="00E008BE">
      <w:pPr>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ГБУЗ «Курманаевская </w:t>
      </w:r>
      <w:r w:rsidRPr="00E008BE">
        <w:rPr>
          <w:rFonts w:ascii="Times New Roman" w:hAnsi="Times New Roman" w:cs="Times New Roman"/>
          <w:sz w:val="24"/>
          <w:szCs w:val="24"/>
        </w:rPr>
        <w:t xml:space="preserve">РБ»: </w:t>
      </w:r>
      <w:r w:rsidRPr="00E008BE">
        <w:rPr>
          <w:rFonts w:ascii="Times New Roman" w:hAnsi="Times New Roman" w:cs="Times New Roman"/>
          <w:color w:val="0070C0"/>
          <w:sz w:val="24"/>
          <w:szCs w:val="24"/>
          <w:u w:val="single"/>
          <w:lang w:val="en-US"/>
        </w:rPr>
        <w:t>http</w:t>
      </w:r>
      <w:r w:rsidRPr="00E008BE">
        <w:rPr>
          <w:rFonts w:ascii="Times New Roman" w:hAnsi="Times New Roman" w:cs="Times New Roman"/>
          <w:color w:val="0070C0"/>
          <w:sz w:val="24"/>
          <w:szCs w:val="24"/>
          <w:u w:val="single"/>
        </w:rPr>
        <w:t>://</w:t>
      </w:r>
      <w:r w:rsidRPr="00E008BE">
        <w:rPr>
          <w:rFonts w:ascii="Times New Roman" w:hAnsi="Times New Roman" w:cs="Times New Roman"/>
          <w:color w:val="0070C0"/>
          <w:sz w:val="24"/>
          <w:szCs w:val="24"/>
          <w:u w:val="single"/>
          <w:lang w:val="en-US"/>
        </w:rPr>
        <w:t>kurmcrb</w:t>
      </w:r>
      <w:r w:rsidRPr="00E008BE">
        <w:rPr>
          <w:rFonts w:ascii="Times New Roman" w:hAnsi="Times New Roman" w:cs="Times New Roman"/>
          <w:color w:val="0070C0"/>
          <w:sz w:val="24"/>
          <w:szCs w:val="24"/>
          <w:u w:val="single"/>
        </w:rPr>
        <w:t>.</w:t>
      </w:r>
      <w:r w:rsidRPr="00E008BE">
        <w:rPr>
          <w:rFonts w:ascii="Times New Roman" w:hAnsi="Times New Roman" w:cs="Times New Roman"/>
          <w:color w:val="0070C0"/>
          <w:sz w:val="24"/>
          <w:szCs w:val="24"/>
          <w:u w:val="single"/>
          <w:lang w:val="en-US"/>
        </w:rPr>
        <w:t>ru</w:t>
      </w:r>
      <w:r w:rsidRPr="00E008BE">
        <w:rPr>
          <w:rFonts w:ascii="Times New Roman" w:hAnsi="Times New Roman" w:cs="Times New Roman"/>
          <w:color w:val="0070C0"/>
          <w:sz w:val="24"/>
          <w:szCs w:val="24"/>
          <w:u w:val="single"/>
        </w:rPr>
        <w:t>/</w:t>
      </w:r>
      <w:r w:rsidRPr="00E008BE">
        <w:rPr>
          <w:rFonts w:ascii="Times New Roman" w:hAnsi="Times New Roman" w:cs="Times New Roman"/>
          <w:sz w:val="24"/>
          <w:szCs w:val="24"/>
        </w:rPr>
        <w:t xml:space="preserve">,  </w:t>
      </w:r>
    </w:p>
    <w:p w:rsidR="00D44F14" w:rsidRDefault="00D44F14" w:rsidP="00E008BE">
      <w:pPr>
        <w:jc w:val="both"/>
        <w:rPr>
          <w:rFonts w:ascii="Times New Roman" w:hAnsi="Times New Roman" w:cs="Times New Roman"/>
          <w:sz w:val="24"/>
          <w:szCs w:val="24"/>
        </w:rPr>
      </w:pPr>
      <w:r>
        <w:rPr>
          <w:rFonts w:ascii="Times New Roman" w:hAnsi="Times New Roman" w:cs="Times New Roman"/>
          <w:sz w:val="24"/>
          <w:szCs w:val="24"/>
        </w:rPr>
        <w:t xml:space="preserve">- </w:t>
      </w:r>
      <w:r w:rsidRPr="00E008BE">
        <w:rPr>
          <w:rFonts w:ascii="Times New Roman" w:hAnsi="Times New Roman" w:cs="Times New Roman"/>
          <w:sz w:val="24"/>
          <w:szCs w:val="24"/>
        </w:rPr>
        <w:t xml:space="preserve">на официальном сайте муниципального образования Курманаевский район: </w:t>
      </w:r>
      <w:hyperlink r:id="rId5" w:history="1">
        <w:r w:rsidRPr="00E008BE">
          <w:rPr>
            <w:rStyle w:val="Hyperlink"/>
            <w:rFonts w:ascii="Times New Roman" w:hAnsi="Times New Roman" w:cs="Times New Roman"/>
            <w:sz w:val="24"/>
            <w:szCs w:val="24"/>
          </w:rPr>
          <w:t>http://</w:t>
        </w:r>
        <w:r w:rsidRPr="00E008BE">
          <w:rPr>
            <w:rStyle w:val="Hyperlink"/>
            <w:rFonts w:ascii="Times New Roman" w:hAnsi="Times New Roman" w:cs="Times New Roman"/>
            <w:sz w:val="24"/>
            <w:szCs w:val="24"/>
            <w:lang w:val="en-US"/>
          </w:rPr>
          <w:t>www</w:t>
        </w:r>
        <w:r w:rsidRPr="00E008BE">
          <w:rPr>
            <w:rStyle w:val="Hyperlink"/>
            <w:rFonts w:ascii="Times New Roman" w:hAnsi="Times New Roman" w:cs="Times New Roman"/>
            <w:sz w:val="24"/>
            <w:szCs w:val="24"/>
          </w:rPr>
          <w:t>.</w:t>
        </w:r>
        <w:r w:rsidRPr="00E008BE">
          <w:rPr>
            <w:rStyle w:val="Hyperlink"/>
            <w:rFonts w:ascii="Times New Roman" w:hAnsi="Times New Roman" w:cs="Times New Roman"/>
            <w:sz w:val="24"/>
            <w:szCs w:val="24"/>
            <w:lang w:val="en-US"/>
          </w:rPr>
          <w:t>km</w:t>
        </w:r>
        <w:r w:rsidRPr="00E008BE">
          <w:rPr>
            <w:rStyle w:val="Hyperlink"/>
            <w:rFonts w:ascii="Times New Roman" w:hAnsi="Times New Roman" w:cs="Times New Roman"/>
            <w:sz w:val="24"/>
            <w:szCs w:val="24"/>
          </w:rPr>
          <w:t>orb.ru/</w:t>
        </w:r>
      </w:hyperlink>
      <w:r w:rsidRPr="00E008BE">
        <w:rPr>
          <w:rFonts w:ascii="Times New Roman" w:hAnsi="Times New Roman" w:cs="Times New Roman"/>
          <w:sz w:val="24"/>
          <w:szCs w:val="24"/>
        </w:rPr>
        <w:t xml:space="preserve">; </w:t>
      </w:r>
    </w:p>
    <w:p w:rsidR="00D44F14" w:rsidRDefault="00D44F14" w:rsidP="00E008BE">
      <w:pPr>
        <w:jc w:val="both"/>
        <w:rPr>
          <w:rFonts w:ascii="Times New Roman" w:hAnsi="Times New Roman" w:cs="Times New Roman"/>
          <w:color w:val="0070C0"/>
          <w:sz w:val="24"/>
          <w:szCs w:val="24"/>
        </w:rPr>
      </w:pPr>
      <w:r>
        <w:rPr>
          <w:rFonts w:ascii="Times New Roman" w:hAnsi="Times New Roman" w:cs="Times New Roman"/>
          <w:sz w:val="24"/>
          <w:szCs w:val="24"/>
        </w:rPr>
        <w:t xml:space="preserve">- </w:t>
      </w:r>
      <w:r w:rsidRPr="00E008BE">
        <w:rPr>
          <w:rFonts w:ascii="Times New Roman" w:hAnsi="Times New Roman" w:cs="Times New Roman"/>
          <w:sz w:val="24"/>
          <w:szCs w:val="24"/>
        </w:rPr>
        <w:t xml:space="preserve">на едином портале государственных и муниципальных услуг РФ: </w:t>
      </w:r>
      <w:hyperlink r:id="rId6" w:history="1">
        <w:r w:rsidRPr="00E008BE">
          <w:rPr>
            <w:rStyle w:val="Hyperlink"/>
            <w:rFonts w:ascii="Times New Roman" w:hAnsi="Times New Roman" w:cs="Times New Roman"/>
            <w:sz w:val="24"/>
            <w:szCs w:val="24"/>
          </w:rPr>
          <w:t>http://www.gosuslugi.ru/</w:t>
        </w:r>
      </w:hyperlink>
      <w:r w:rsidRPr="00E008BE">
        <w:rPr>
          <w:rFonts w:ascii="Times New Roman" w:hAnsi="Times New Roman" w:cs="Times New Roman"/>
          <w:color w:val="0070C0"/>
          <w:sz w:val="24"/>
          <w:szCs w:val="24"/>
          <w:u w:val="single"/>
        </w:rPr>
        <w:t>;</w:t>
      </w:r>
      <w:r w:rsidRPr="00E008BE">
        <w:rPr>
          <w:rFonts w:ascii="Times New Roman" w:hAnsi="Times New Roman" w:cs="Times New Roman"/>
          <w:color w:val="0070C0"/>
          <w:sz w:val="24"/>
          <w:szCs w:val="24"/>
        </w:rPr>
        <w:t xml:space="preserve"> </w:t>
      </w:r>
    </w:p>
    <w:p w:rsidR="00D44F14" w:rsidRPr="00E008BE" w:rsidRDefault="00D44F14" w:rsidP="00E008BE">
      <w:pPr>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Pr="00E008BE">
        <w:rPr>
          <w:rFonts w:ascii="Times New Roman" w:hAnsi="Times New Roman" w:cs="Times New Roman"/>
          <w:sz w:val="24"/>
          <w:szCs w:val="24"/>
        </w:rPr>
        <w:t xml:space="preserve">на региональном портале государственных и муниципальных услуг: </w:t>
      </w:r>
      <w:hyperlink r:id="rId7" w:history="1">
        <w:r w:rsidRPr="00E008BE">
          <w:rPr>
            <w:rStyle w:val="Hyperlink"/>
            <w:rFonts w:ascii="Times New Roman" w:hAnsi="Times New Roman" w:cs="Times New Roman"/>
            <w:sz w:val="24"/>
            <w:szCs w:val="24"/>
          </w:rPr>
          <w:t>http://www.</w:t>
        </w:r>
        <w:r w:rsidRPr="00E008BE">
          <w:rPr>
            <w:rStyle w:val="Hyperlink"/>
            <w:rFonts w:ascii="Times New Roman" w:hAnsi="Times New Roman" w:cs="Times New Roman"/>
            <w:sz w:val="24"/>
            <w:szCs w:val="24"/>
            <w:lang w:val="en-US"/>
          </w:rPr>
          <w:t>orenburg</w:t>
        </w:r>
        <w:r w:rsidRPr="00E008BE">
          <w:rPr>
            <w:rStyle w:val="Hyperlink"/>
            <w:rFonts w:ascii="Times New Roman" w:hAnsi="Times New Roman" w:cs="Times New Roman"/>
            <w:sz w:val="24"/>
            <w:szCs w:val="24"/>
          </w:rPr>
          <w:t>-</w:t>
        </w:r>
        <w:r w:rsidRPr="00E008BE">
          <w:rPr>
            <w:rStyle w:val="Hyperlink"/>
            <w:rFonts w:ascii="Times New Roman" w:hAnsi="Times New Roman" w:cs="Times New Roman"/>
            <w:sz w:val="24"/>
            <w:szCs w:val="24"/>
            <w:lang w:val="en-US"/>
          </w:rPr>
          <w:t>gov</w:t>
        </w:r>
        <w:r w:rsidRPr="00E008BE">
          <w:rPr>
            <w:rStyle w:val="Hyperlink"/>
            <w:rFonts w:ascii="Times New Roman" w:hAnsi="Times New Roman" w:cs="Times New Roman"/>
            <w:sz w:val="24"/>
            <w:szCs w:val="24"/>
          </w:rPr>
          <w:t>.ru/</w:t>
        </w:r>
      </w:hyperlink>
      <w:r w:rsidRPr="00E008BE">
        <w:rPr>
          <w:rFonts w:ascii="Times New Roman" w:hAnsi="Times New Roman" w:cs="Times New Roman"/>
          <w:color w:val="0070C0"/>
          <w:sz w:val="24"/>
          <w:szCs w:val="24"/>
          <w:u w:val="single"/>
        </w:rPr>
        <w:t>;</w:t>
      </w:r>
    </w:p>
    <w:p w:rsidR="00D44F14" w:rsidRPr="00E008BE" w:rsidRDefault="00D44F14" w:rsidP="00E008BE">
      <w:pPr>
        <w:jc w:val="both"/>
        <w:rPr>
          <w:rFonts w:ascii="Times New Roman" w:hAnsi="Times New Roman" w:cs="Times New Roman"/>
          <w:sz w:val="24"/>
          <w:szCs w:val="24"/>
        </w:rPr>
      </w:pPr>
      <w:r>
        <w:rPr>
          <w:rFonts w:ascii="Times New Roman" w:hAnsi="Times New Roman" w:cs="Times New Roman"/>
          <w:sz w:val="24"/>
          <w:szCs w:val="24"/>
        </w:rPr>
        <w:t>1.4.2. Н</w:t>
      </w:r>
      <w:r w:rsidRPr="00E008BE">
        <w:rPr>
          <w:rFonts w:ascii="Times New Roman" w:hAnsi="Times New Roman" w:cs="Times New Roman"/>
          <w:sz w:val="24"/>
          <w:szCs w:val="24"/>
        </w:rPr>
        <w:t xml:space="preserve">а информационных стендах </w:t>
      </w:r>
      <w:r>
        <w:rPr>
          <w:rFonts w:ascii="Times New Roman" w:hAnsi="Times New Roman" w:cs="Times New Roman"/>
          <w:sz w:val="24"/>
          <w:szCs w:val="24"/>
        </w:rPr>
        <w:t xml:space="preserve">(в структурных подразделениях) ГБУЗ «Курманаевская </w:t>
      </w:r>
      <w:r w:rsidRPr="00E008BE">
        <w:rPr>
          <w:rFonts w:ascii="Times New Roman" w:hAnsi="Times New Roman" w:cs="Times New Roman"/>
          <w:sz w:val="24"/>
          <w:szCs w:val="24"/>
        </w:rPr>
        <w:t xml:space="preserve">РБ», </w:t>
      </w:r>
    </w:p>
    <w:p w:rsidR="00D44F14" w:rsidRDefault="00D44F14" w:rsidP="00E008BE">
      <w:pPr>
        <w:jc w:val="both"/>
        <w:outlineLvl w:val="2"/>
        <w:rPr>
          <w:rFonts w:ascii="Times New Roman" w:hAnsi="Times New Roman" w:cs="Times New Roman"/>
          <w:sz w:val="24"/>
          <w:szCs w:val="24"/>
        </w:rPr>
      </w:pPr>
      <w:r>
        <w:rPr>
          <w:rFonts w:ascii="Times New Roman" w:hAnsi="Times New Roman" w:cs="Times New Roman"/>
          <w:sz w:val="24"/>
          <w:szCs w:val="24"/>
        </w:rPr>
        <w:t>1.4.3. С</w:t>
      </w:r>
      <w:r w:rsidRPr="00E008BE">
        <w:rPr>
          <w:rFonts w:ascii="Times New Roman" w:hAnsi="Times New Roman" w:cs="Times New Roman"/>
          <w:sz w:val="24"/>
          <w:szCs w:val="24"/>
        </w:rPr>
        <w:t xml:space="preserve"> использованием средств телефонной и электронной связи (</w:t>
      </w:r>
      <w:r>
        <w:rPr>
          <w:rFonts w:ascii="Times New Roman" w:hAnsi="Times New Roman" w:cs="Times New Roman"/>
          <w:sz w:val="24"/>
          <w:szCs w:val="24"/>
        </w:rPr>
        <w:t>телефон: (35342)2-12-37, электронная</w:t>
      </w:r>
      <w:r w:rsidRPr="00E008BE">
        <w:rPr>
          <w:rFonts w:ascii="Times New Roman" w:hAnsi="Times New Roman" w:cs="Times New Roman"/>
          <w:sz w:val="24"/>
          <w:szCs w:val="24"/>
        </w:rPr>
        <w:t xml:space="preserve"> почта: </w:t>
      </w:r>
      <w:hyperlink r:id="rId8" w:history="1">
        <w:r w:rsidRPr="00E008BE">
          <w:rPr>
            <w:rStyle w:val="Hyperlink"/>
            <w:rFonts w:ascii="Times New Roman" w:hAnsi="Times New Roman" w:cs="Times New Roman"/>
            <w:sz w:val="24"/>
            <w:szCs w:val="24"/>
            <w:lang w:val="en-US"/>
          </w:rPr>
          <w:t>muzk</w:t>
        </w:r>
        <w:r w:rsidRPr="00E008BE">
          <w:rPr>
            <w:rStyle w:val="Hyperlink"/>
            <w:rFonts w:ascii="Times New Roman" w:hAnsi="Times New Roman" w:cs="Times New Roman"/>
            <w:sz w:val="24"/>
            <w:szCs w:val="24"/>
          </w:rPr>
          <w:t>с</w:t>
        </w:r>
        <w:r w:rsidRPr="00E008BE">
          <w:rPr>
            <w:rStyle w:val="Hyperlink"/>
            <w:rFonts w:ascii="Times New Roman" w:hAnsi="Times New Roman" w:cs="Times New Roman"/>
            <w:sz w:val="24"/>
            <w:szCs w:val="24"/>
            <w:lang w:val="en-US"/>
          </w:rPr>
          <w:t>rb</w:t>
        </w:r>
        <w:r w:rsidRPr="00E008BE">
          <w:rPr>
            <w:rStyle w:val="Hyperlink"/>
            <w:rFonts w:ascii="Times New Roman" w:hAnsi="Times New Roman" w:cs="Times New Roman"/>
            <w:sz w:val="24"/>
            <w:szCs w:val="24"/>
          </w:rPr>
          <w:t>@</w:t>
        </w:r>
        <w:r w:rsidRPr="00E008BE">
          <w:rPr>
            <w:rStyle w:val="Hyperlink"/>
            <w:rFonts w:ascii="Times New Roman" w:hAnsi="Times New Roman" w:cs="Times New Roman"/>
            <w:sz w:val="24"/>
            <w:szCs w:val="24"/>
            <w:lang w:val="en-US"/>
          </w:rPr>
          <w:t>esoo</w:t>
        </w:r>
        <w:r w:rsidRPr="00E008BE">
          <w:rPr>
            <w:rStyle w:val="Hyperlink"/>
            <w:rFonts w:ascii="Times New Roman" w:hAnsi="Times New Roman" w:cs="Times New Roman"/>
            <w:sz w:val="24"/>
            <w:szCs w:val="24"/>
          </w:rPr>
          <w:t>.</w:t>
        </w:r>
        <w:r w:rsidRPr="00E008BE">
          <w:rPr>
            <w:rStyle w:val="Hyperlink"/>
            <w:rFonts w:ascii="Times New Roman" w:hAnsi="Times New Roman" w:cs="Times New Roman"/>
            <w:sz w:val="24"/>
            <w:szCs w:val="24"/>
            <w:lang w:val="en-US"/>
          </w:rPr>
          <w:t>ru</w:t>
        </w:r>
      </w:hyperlink>
      <w:r w:rsidRPr="00E008BE">
        <w:rPr>
          <w:rFonts w:ascii="Times New Roman" w:hAnsi="Times New Roman" w:cs="Times New Roman"/>
          <w:sz w:val="24"/>
          <w:szCs w:val="24"/>
        </w:rPr>
        <w:t>).</w:t>
      </w:r>
    </w:p>
    <w:p w:rsidR="00D44F14" w:rsidRDefault="00D44F14" w:rsidP="00E008BE">
      <w:pPr>
        <w:jc w:val="both"/>
        <w:outlineLvl w:val="2"/>
        <w:rPr>
          <w:rFonts w:ascii="Times New Roman" w:hAnsi="Times New Roman" w:cs="Times New Roman"/>
          <w:sz w:val="24"/>
          <w:szCs w:val="24"/>
        </w:rPr>
      </w:pPr>
    </w:p>
    <w:p w:rsidR="00D44F14" w:rsidRDefault="00D44F14" w:rsidP="00E008BE">
      <w:pPr>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130C62">
        <w:rPr>
          <w:rFonts w:ascii="Times New Roman" w:hAnsi="Times New Roman" w:cs="Times New Roman"/>
          <w:b/>
          <w:bCs/>
          <w:sz w:val="24"/>
          <w:szCs w:val="24"/>
        </w:rPr>
        <w:t xml:space="preserve">. </w:t>
      </w:r>
      <w:r>
        <w:rPr>
          <w:rFonts w:ascii="Times New Roman" w:hAnsi="Times New Roman" w:cs="Times New Roman"/>
          <w:b/>
          <w:bCs/>
          <w:sz w:val="24"/>
          <w:szCs w:val="24"/>
        </w:rPr>
        <w:t xml:space="preserve">Стандарт предоставления </w:t>
      </w:r>
      <w:r w:rsidRPr="001F5B87">
        <w:rPr>
          <w:rFonts w:ascii="Times New Roman" w:hAnsi="Times New Roman" w:cs="Times New Roman"/>
          <w:b/>
          <w:bCs/>
          <w:sz w:val="24"/>
          <w:szCs w:val="24"/>
        </w:rPr>
        <w:t xml:space="preserve">государственной </w:t>
      </w:r>
      <w:r>
        <w:rPr>
          <w:rFonts w:ascii="Times New Roman" w:hAnsi="Times New Roman" w:cs="Times New Roman"/>
          <w:b/>
          <w:bCs/>
          <w:sz w:val="24"/>
          <w:szCs w:val="24"/>
        </w:rPr>
        <w:t>услуги</w:t>
      </w:r>
    </w:p>
    <w:p w:rsidR="00D44F14" w:rsidRDefault="00D44F14" w:rsidP="00E008BE">
      <w:pPr>
        <w:jc w:val="both"/>
        <w:rPr>
          <w:rFonts w:ascii="Times New Roman" w:hAnsi="Times New Roman" w:cs="Times New Roman"/>
          <w:sz w:val="24"/>
          <w:szCs w:val="24"/>
        </w:rPr>
      </w:pPr>
    </w:p>
    <w:p w:rsidR="00D44F14" w:rsidRDefault="00D44F14" w:rsidP="00E008BE">
      <w:pPr>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государственной услуги – </w:t>
      </w:r>
      <w:r w:rsidRPr="00E008BE">
        <w:rPr>
          <w:rFonts w:ascii="Times New Roman" w:hAnsi="Times New Roman" w:cs="Times New Roman"/>
          <w:sz w:val="24"/>
          <w:szCs w:val="24"/>
        </w:rPr>
        <w:t>«</w:t>
      </w:r>
      <w:r>
        <w:rPr>
          <w:rFonts w:ascii="Times New Roman" w:hAnsi="Times New Roman" w:cs="Times New Roman"/>
          <w:sz w:val="24"/>
          <w:szCs w:val="24"/>
        </w:rPr>
        <w:t>Прием заявок (запись) на прием к врачу</w:t>
      </w:r>
      <w:r w:rsidRPr="00E008BE">
        <w:rPr>
          <w:rFonts w:ascii="Times New Roman" w:hAnsi="Times New Roman" w:cs="Times New Roman"/>
          <w:sz w:val="24"/>
          <w:szCs w:val="24"/>
        </w:rPr>
        <w:t>»</w:t>
      </w:r>
      <w:r>
        <w:rPr>
          <w:rFonts w:ascii="Times New Roman" w:hAnsi="Times New Roman" w:cs="Times New Roman"/>
          <w:sz w:val="24"/>
          <w:szCs w:val="24"/>
        </w:rPr>
        <w:t>.</w:t>
      </w:r>
    </w:p>
    <w:p w:rsidR="00D44F14" w:rsidRDefault="00D44F14" w:rsidP="00E008BE">
      <w:pPr>
        <w:jc w:val="both"/>
        <w:rPr>
          <w:rFonts w:ascii="Times New Roman" w:hAnsi="Times New Roman" w:cs="Times New Roman"/>
          <w:sz w:val="24"/>
          <w:szCs w:val="24"/>
        </w:rPr>
      </w:pPr>
      <w:r>
        <w:rPr>
          <w:rFonts w:ascii="Times New Roman" w:hAnsi="Times New Roman" w:cs="Times New Roman"/>
          <w:sz w:val="24"/>
          <w:szCs w:val="24"/>
        </w:rPr>
        <w:t>2.2. Государственная услуга предоставляется государственным бюджетным учреждением здравоохранения «Курманаевская РБ» (далее по тексту ГБУЗ)</w:t>
      </w:r>
    </w:p>
    <w:p w:rsidR="00D44F14" w:rsidRDefault="00D44F14" w:rsidP="00E008BE">
      <w:pPr>
        <w:jc w:val="both"/>
        <w:rPr>
          <w:rFonts w:ascii="Times New Roman" w:hAnsi="Times New Roman" w:cs="Times New Roman"/>
          <w:sz w:val="24"/>
          <w:szCs w:val="24"/>
        </w:rPr>
      </w:pPr>
    </w:p>
    <w:p w:rsidR="00D44F14" w:rsidRPr="00016CD1" w:rsidRDefault="00D44F14" w:rsidP="00A703F3">
      <w:pPr>
        <w:jc w:val="center"/>
        <w:rPr>
          <w:rFonts w:ascii="Times New Roman" w:hAnsi="Times New Roman" w:cs="Times New Roman"/>
          <w:sz w:val="24"/>
          <w:szCs w:val="24"/>
        </w:rPr>
      </w:pPr>
      <w:r>
        <w:rPr>
          <w:rFonts w:ascii="Times New Roman" w:hAnsi="Times New Roman" w:cs="Times New Roman"/>
          <w:sz w:val="24"/>
          <w:szCs w:val="24"/>
        </w:rPr>
        <w:t>Информация о местонахождении Г</w:t>
      </w:r>
      <w:r w:rsidRPr="00016CD1">
        <w:rPr>
          <w:rFonts w:ascii="Times New Roman" w:hAnsi="Times New Roman" w:cs="Times New Roman"/>
          <w:sz w:val="24"/>
          <w:szCs w:val="24"/>
        </w:rPr>
        <w:t>БУ</w:t>
      </w:r>
      <w:r>
        <w:rPr>
          <w:rFonts w:ascii="Times New Roman" w:hAnsi="Times New Roman" w:cs="Times New Roman"/>
          <w:sz w:val="24"/>
          <w:szCs w:val="24"/>
        </w:rPr>
        <w:t>З</w:t>
      </w:r>
      <w:r w:rsidRPr="00016CD1">
        <w:rPr>
          <w:rFonts w:ascii="Times New Roman" w:hAnsi="Times New Roman" w:cs="Times New Roman"/>
          <w:sz w:val="24"/>
          <w:szCs w:val="24"/>
        </w:rPr>
        <w:t xml:space="preserve"> «</w:t>
      </w:r>
      <w:r>
        <w:rPr>
          <w:rFonts w:ascii="Times New Roman" w:hAnsi="Times New Roman" w:cs="Times New Roman"/>
          <w:sz w:val="24"/>
          <w:szCs w:val="24"/>
        </w:rPr>
        <w:t xml:space="preserve">Курманаевская </w:t>
      </w:r>
      <w:r w:rsidRPr="00016CD1">
        <w:rPr>
          <w:rFonts w:ascii="Times New Roman" w:hAnsi="Times New Roman" w:cs="Times New Roman"/>
          <w:sz w:val="24"/>
          <w:szCs w:val="24"/>
        </w:rPr>
        <w:t>РБ»:</w:t>
      </w:r>
    </w:p>
    <w:p w:rsidR="00D44F14" w:rsidRDefault="00D44F14" w:rsidP="00A703F3">
      <w:pPr>
        <w:shd w:val="clear" w:color="auto" w:fill="FFFFFF"/>
        <w:jc w:val="both"/>
        <w:rPr>
          <w:rFonts w:ascii="Times New Roman" w:hAnsi="Times New Roman" w:cs="Times New Roman"/>
          <w:spacing w:val="-1"/>
          <w:sz w:val="24"/>
          <w:szCs w:val="24"/>
        </w:rPr>
      </w:pPr>
      <w:r w:rsidRPr="00016CD1">
        <w:rPr>
          <w:rFonts w:ascii="Times New Roman" w:hAnsi="Times New Roman" w:cs="Times New Roman"/>
          <w:spacing w:val="-1"/>
          <w:sz w:val="24"/>
          <w:szCs w:val="24"/>
        </w:rPr>
        <w:t xml:space="preserve">почтовый адрес: </w:t>
      </w:r>
      <w:r>
        <w:rPr>
          <w:rFonts w:ascii="Times New Roman" w:hAnsi="Times New Roman" w:cs="Times New Roman"/>
          <w:spacing w:val="-1"/>
          <w:sz w:val="24"/>
          <w:szCs w:val="24"/>
        </w:rPr>
        <w:t>461060, Оренбургская область, Курманаевский район, село Курманаевка, улица Степана Разина, № 1;</w:t>
      </w:r>
    </w:p>
    <w:p w:rsidR="00D44F14" w:rsidRPr="00B5754E" w:rsidRDefault="00D44F14" w:rsidP="00A703F3">
      <w:pPr>
        <w:shd w:val="clear" w:color="auto" w:fill="FFFFFF"/>
        <w:jc w:val="both"/>
        <w:rPr>
          <w:rFonts w:ascii="Times New Roman" w:hAnsi="Times New Roman" w:cs="Times New Roman"/>
          <w:spacing w:val="-1"/>
          <w:sz w:val="24"/>
          <w:szCs w:val="24"/>
        </w:rPr>
      </w:pPr>
      <w:r w:rsidRPr="00016CD1">
        <w:rPr>
          <w:rFonts w:ascii="Times New Roman" w:hAnsi="Times New Roman" w:cs="Times New Roman"/>
          <w:spacing w:val="-1"/>
          <w:sz w:val="24"/>
          <w:szCs w:val="24"/>
        </w:rPr>
        <w:t>электронный адрес</w:t>
      </w:r>
      <w:r w:rsidRPr="00D75DBB">
        <w:rPr>
          <w:rFonts w:ascii="Times New Roman" w:hAnsi="Times New Roman" w:cs="Times New Roman"/>
          <w:spacing w:val="-1"/>
          <w:sz w:val="24"/>
          <w:szCs w:val="24"/>
        </w:rPr>
        <w:t xml:space="preserve">: </w:t>
      </w:r>
      <w:hyperlink r:id="rId9" w:history="1">
        <w:r w:rsidRPr="00B5754E">
          <w:rPr>
            <w:rStyle w:val="Hyperlink"/>
            <w:rFonts w:ascii="Times New Roman" w:hAnsi="Times New Roman" w:cs="Times New Roman"/>
            <w:sz w:val="24"/>
            <w:szCs w:val="24"/>
            <w:lang w:val="en-US"/>
          </w:rPr>
          <w:t>muzk</w:t>
        </w:r>
        <w:r w:rsidRPr="00B5754E">
          <w:rPr>
            <w:rStyle w:val="Hyperlink"/>
            <w:rFonts w:ascii="Times New Roman" w:hAnsi="Times New Roman" w:cs="Times New Roman"/>
            <w:sz w:val="24"/>
            <w:szCs w:val="24"/>
          </w:rPr>
          <w:t>с</w:t>
        </w:r>
        <w:r w:rsidRPr="00B5754E">
          <w:rPr>
            <w:rStyle w:val="Hyperlink"/>
            <w:rFonts w:ascii="Times New Roman" w:hAnsi="Times New Roman" w:cs="Times New Roman"/>
            <w:sz w:val="24"/>
            <w:szCs w:val="24"/>
            <w:lang w:val="en-US"/>
          </w:rPr>
          <w:t>rb</w:t>
        </w:r>
        <w:r w:rsidRPr="00B5754E">
          <w:rPr>
            <w:rStyle w:val="Hyperlink"/>
            <w:rFonts w:ascii="Times New Roman" w:hAnsi="Times New Roman" w:cs="Times New Roman"/>
            <w:sz w:val="24"/>
            <w:szCs w:val="24"/>
          </w:rPr>
          <w:t>@</w:t>
        </w:r>
        <w:r w:rsidRPr="00B5754E">
          <w:rPr>
            <w:rStyle w:val="Hyperlink"/>
            <w:rFonts w:ascii="Times New Roman" w:hAnsi="Times New Roman" w:cs="Times New Roman"/>
            <w:sz w:val="24"/>
            <w:szCs w:val="24"/>
            <w:lang w:val="en-US"/>
          </w:rPr>
          <w:t>esoo</w:t>
        </w:r>
        <w:r w:rsidRPr="00B5754E">
          <w:rPr>
            <w:rStyle w:val="Hyperlink"/>
            <w:rFonts w:ascii="Times New Roman" w:hAnsi="Times New Roman" w:cs="Times New Roman"/>
            <w:sz w:val="24"/>
            <w:szCs w:val="24"/>
          </w:rPr>
          <w:t>.</w:t>
        </w:r>
        <w:r w:rsidRPr="00B5754E">
          <w:rPr>
            <w:rStyle w:val="Hyperlink"/>
            <w:rFonts w:ascii="Times New Roman" w:hAnsi="Times New Roman" w:cs="Times New Roman"/>
            <w:sz w:val="24"/>
            <w:szCs w:val="24"/>
            <w:lang w:val="en-US"/>
          </w:rPr>
          <w:t>ru</w:t>
        </w:r>
      </w:hyperlink>
      <w:r w:rsidRPr="00B5754E">
        <w:rPr>
          <w:rFonts w:ascii="Times New Roman" w:hAnsi="Times New Roman" w:cs="Times New Roman"/>
          <w:sz w:val="24"/>
          <w:szCs w:val="24"/>
        </w:rPr>
        <w:t>;</w:t>
      </w:r>
    </w:p>
    <w:p w:rsidR="00D44F14" w:rsidRPr="00365739" w:rsidRDefault="00D44F14" w:rsidP="00A703F3">
      <w:pPr>
        <w:shd w:val="clear" w:color="auto" w:fill="FFFFFF"/>
        <w:jc w:val="both"/>
        <w:rPr>
          <w:rFonts w:ascii="Times New Roman" w:hAnsi="Times New Roman" w:cs="Times New Roman"/>
          <w:spacing w:val="-1"/>
          <w:sz w:val="24"/>
          <w:szCs w:val="24"/>
        </w:rPr>
      </w:pPr>
      <w:r w:rsidRPr="00016CD1">
        <w:rPr>
          <w:rFonts w:ascii="Times New Roman" w:hAnsi="Times New Roman" w:cs="Times New Roman"/>
          <w:spacing w:val="-1"/>
          <w:sz w:val="24"/>
          <w:szCs w:val="24"/>
        </w:rPr>
        <w:t xml:space="preserve">юридический адрес: </w:t>
      </w:r>
      <w:r>
        <w:rPr>
          <w:rFonts w:ascii="Times New Roman" w:hAnsi="Times New Roman" w:cs="Times New Roman"/>
          <w:spacing w:val="-1"/>
          <w:sz w:val="24"/>
          <w:szCs w:val="24"/>
        </w:rPr>
        <w:t>461060, Оренбургская область, Курманаевский район, село Курманаевка, улица Степана Разина, № 1</w:t>
      </w:r>
      <w:r w:rsidRPr="00016CD1">
        <w:rPr>
          <w:rFonts w:ascii="Times New Roman" w:hAnsi="Times New Roman" w:cs="Times New Roman"/>
          <w:spacing w:val="-1"/>
          <w:sz w:val="24"/>
          <w:szCs w:val="24"/>
        </w:rPr>
        <w:t>;</w:t>
      </w:r>
    </w:p>
    <w:p w:rsidR="00D44F14" w:rsidRPr="00016CD1" w:rsidRDefault="00D44F14" w:rsidP="00A703F3">
      <w:pPr>
        <w:shd w:val="clear" w:color="auto" w:fill="FFFFFF"/>
        <w:jc w:val="both"/>
        <w:rPr>
          <w:rFonts w:ascii="Times New Roman" w:hAnsi="Times New Roman" w:cs="Times New Roman"/>
          <w:spacing w:val="-1"/>
          <w:sz w:val="24"/>
          <w:szCs w:val="24"/>
        </w:rPr>
      </w:pPr>
      <w:r>
        <w:rPr>
          <w:rFonts w:ascii="Times New Roman" w:hAnsi="Times New Roman" w:cs="Times New Roman"/>
          <w:spacing w:val="-1"/>
          <w:sz w:val="24"/>
          <w:szCs w:val="24"/>
        </w:rPr>
        <w:t>т</w:t>
      </w:r>
      <w:r w:rsidRPr="00016CD1">
        <w:rPr>
          <w:rFonts w:ascii="Times New Roman" w:hAnsi="Times New Roman" w:cs="Times New Roman"/>
          <w:spacing w:val="-1"/>
          <w:sz w:val="24"/>
          <w:szCs w:val="24"/>
        </w:rPr>
        <w:t>елефон:</w:t>
      </w:r>
      <w:r>
        <w:rPr>
          <w:rFonts w:ascii="Times New Roman" w:hAnsi="Times New Roman" w:cs="Times New Roman"/>
          <w:spacing w:val="-1"/>
          <w:sz w:val="24"/>
          <w:szCs w:val="24"/>
        </w:rPr>
        <w:t xml:space="preserve"> 8(35341) 2-12-37</w:t>
      </w:r>
    </w:p>
    <w:p w:rsidR="00D44F14" w:rsidRPr="00016CD1" w:rsidRDefault="00D44F14" w:rsidP="00A703F3">
      <w:pPr>
        <w:shd w:val="clear" w:color="auto" w:fill="FFFFFF"/>
        <w:jc w:val="both"/>
        <w:rPr>
          <w:rFonts w:ascii="Times New Roman" w:hAnsi="Times New Roman" w:cs="Times New Roman"/>
          <w:spacing w:val="-1"/>
          <w:sz w:val="24"/>
          <w:szCs w:val="24"/>
        </w:rPr>
      </w:pPr>
      <w:r>
        <w:rPr>
          <w:rFonts w:ascii="Times New Roman" w:hAnsi="Times New Roman" w:cs="Times New Roman"/>
          <w:sz w:val="24"/>
          <w:szCs w:val="24"/>
        </w:rPr>
        <w:t>ф</w:t>
      </w:r>
      <w:r w:rsidRPr="00016CD1">
        <w:rPr>
          <w:rFonts w:ascii="Times New Roman" w:hAnsi="Times New Roman" w:cs="Times New Roman"/>
          <w:sz w:val="24"/>
          <w:szCs w:val="24"/>
        </w:rPr>
        <w:t xml:space="preserve">акс: </w:t>
      </w:r>
      <w:r>
        <w:rPr>
          <w:rFonts w:ascii="Times New Roman" w:hAnsi="Times New Roman" w:cs="Times New Roman"/>
          <w:spacing w:val="-1"/>
          <w:sz w:val="24"/>
          <w:szCs w:val="24"/>
        </w:rPr>
        <w:t>8(35341) 2-12-37</w:t>
      </w:r>
    </w:p>
    <w:p w:rsidR="00D44F14" w:rsidRDefault="00D44F14" w:rsidP="00A703F3">
      <w:pPr>
        <w:tabs>
          <w:tab w:val="num" w:pos="792"/>
        </w:tabs>
        <w:ind w:firstLine="720"/>
        <w:jc w:val="center"/>
        <w:rPr>
          <w:rFonts w:ascii="Times New Roman" w:hAnsi="Times New Roman" w:cs="Times New Roman"/>
          <w:sz w:val="24"/>
          <w:szCs w:val="24"/>
        </w:rPr>
      </w:pPr>
    </w:p>
    <w:p w:rsidR="00D44F14" w:rsidRPr="00981D95" w:rsidRDefault="00D44F14" w:rsidP="00A703F3">
      <w:pPr>
        <w:tabs>
          <w:tab w:val="num" w:pos="792"/>
        </w:tabs>
        <w:ind w:firstLine="720"/>
        <w:jc w:val="center"/>
        <w:rPr>
          <w:rFonts w:ascii="Times New Roman" w:hAnsi="Times New Roman" w:cs="Times New Roman"/>
          <w:sz w:val="24"/>
          <w:szCs w:val="24"/>
        </w:rPr>
      </w:pPr>
      <w:r w:rsidRPr="00981D95">
        <w:rPr>
          <w:rFonts w:ascii="Times New Roman" w:hAnsi="Times New Roman" w:cs="Times New Roman"/>
          <w:sz w:val="24"/>
          <w:szCs w:val="24"/>
        </w:rPr>
        <w:t>Режим работы</w:t>
      </w:r>
    </w:p>
    <w:p w:rsidR="00D44F14" w:rsidRPr="00981D95" w:rsidRDefault="00D44F14" w:rsidP="00A703F3">
      <w:pPr>
        <w:tabs>
          <w:tab w:val="num" w:pos="792"/>
        </w:tabs>
        <w:rPr>
          <w:rFonts w:ascii="Times New Roman" w:hAnsi="Times New Roman" w:cs="Times New Roman"/>
          <w:sz w:val="24"/>
          <w:szCs w:val="24"/>
        </w:rPr>
      </w:pPr>
      <w:r w:rsidRPr="00981D95">
        <w:rPr>
          <w:rFonts w:ascii="Times New Roman" w:hAnsi="Times New Roman" w:cs="Times New Roman"/>
          <w:sz w:val="24"/>
          <w:szCs w:val="24"/>
        </w:rPr>
        <w:t>Регистратура</w:t>
      </w:r>
      <w:r>
        <w:rPr>
          <w:rFonts w:ascii="Times New Roman" w:hAnsi="Times New Roman" w:cs="Times New Roman"/>
          <w:sz w:val="24"/>
          <w:szCs w:val="24"/>
        </w:rPr>
        <w:t>, телефон: 2-14-68</w:t>
      </w:r>
      <w:r w:rsidRPr="00981D95">
        <w:rPr>
          <w:rFonts w:ascii="Times New Roman" w:hAnsi="Times New Roman" w:cs="Times New Roman"/>
          <w:sz w:val="24"/>
          <w:szCs w:val="24"/>
        </w:rPr>
        <w:t>:</w:t>
      </w:r>
    </w:p>
    <w:p w:rsidR="00D44F14" w:rsidRPr="00981D95" w:rsidRDefault="00D44F14" w:rsidP="00A703F3">
      <w:pPr>
        <w:tabs>
          <w:tab w:val="num" w:pos="792"/>
        </w:tabs>
        <w:rPr>
          <w:rFonts w:ascii="Times New Roman" w:hAnsi="Times New Roman" w:cs="Times New Roman"/>
          <w:sz w:val="24"/>
          <w:szCs w:val="24"/>
        </w:rPr>
      </w:pPr>
      <w:r>
        <w:rPr>
          <w:rFonts w:ascii="Times New Roman" w:hAnsi="Times New Roman" w:cs="Times New Roman"/>
          <w:sz w:val="24"/>
          <w:szCs w:val="24"/>
        </w:rPr>
        <w:t xml:space="preserve">    </w:t>
      </w:r>
      <w:r w:rsidRPr="00981D95">
        <w:rPr>
          <w:rFonts w:ascii="Times New Roman" w:hAnsi="Times New Roman" w:cs="Times New Roman"/>
          <w:sz w:val="24"/>
          <w:szCs w:val="24"/>
        </w:rPr>
        <w:t>- понедельник-пятница с 8.30 -17.00</w:t>
      </w:r>
      <w:r>
        <w:rPr>
          <w:rFonts w:ascii="Times New Roman" w:hAnsi="Times New Roman" w:cs="Times New Roman"/>
          <w:sz w:val="24"/>
          <w:szCs w:val="24"/>
        </w:rPr>
        <w:t>, перерыв на обед с 13.00-14.00, телефон: 2-14-68</w:t>
      </w:r>
    </w:p>
    <w:p w:rsidR="00D44F14" w:rsidRPr="00981D95" w:rsidRDefault="00D44F14" w:rsidP="00A703F3">
      <w:pPr>
        <w:tabs>
          <w:tab w:val="num" w:pos="792"/>
        </w:tabs>
        <w:rPr>
          <w:rFonts w:ascii="Times New Roman" w:hAnsi="Times New Roman" w:cs="Times New Roman"/>
          <w:sz w:val="24"/>
          <w:szCs w:val="24"/>
        </w:rPr>
      </w:pPr>
      <w:r w:rsidRPr="00981D95">
        <w:rPr>
          <w:rFonts w:ascii="Times New Roman" w:hAnsi="Times New Roman" w:cs="Times New Roman"/>
          <w:sz w:val="24"/>
          <w:szCs w:val="24"/>
        </w:rPr>
        <w:t>Работа терапевтов и специалистов по графику:</w:t>
      </w:r>
    </w:p>
    <w:p w:rsidR="00D44F14" w:rsidRPr="00981D95" w:rsidRDefault="00D44F14" w:rsidP="00A703F3">
      <w:pPr>
        <w:tabs>
          <w:tab w:val="num" w:pos="792"/>
        </w:tabs>
        <w:rPr>
          <w:rFonts w:ascii="Times New Roman" w:hAnsi="Times New Roman" w:cs="Times New Roman"/>
          <w:sz w:val="24"/>
          <w:szCs w:val="24"/>
        </w:rPr>
      </w:pPr>
      <w:r>
        <w:rPr>
          <w:rFonts w:ascii="Times New Roman" w:hAnsi="Times New Roman" w:cs="Times New Roman"/>
          <w:sz w:val="24"/>
          <w:szCs w:val="24"/>
        </w:rPr>
        <w:t xml:space="preserve">    </w:t>
      </w:r>
      <w:r w:rsidRPr="00981D95">
        <w:rPr>
          <w:rFonts w:ascii="Times New Roman" w:hAnsi="Times New Roman" w:cs="Times New Roman"/>
          <w:sz w:val="24"/>
          <w:szCs w:val="24"/>
        </w:rPr>
        <w:t>- понедельник-пятница с 9.00 -17.12</w:t>
      </w:r>
      <w:r>
        <w:rPr>
          <w:rFonts w:ascii="Times New Roman" w:hAnsi="Times New Roman" w:cs="Times New Roman"/>
          <w:sz w:val="24"/>
          <w:szCs w:val="24"/>
        </w:rPr>
        <w:t>, перерыв на обед с 13.00-14.00, суббота-воскресенье: выходной</w:t>
      </w:r>
    </w:p>
    <w:p w:rsidR="00D44F14" w:rsidRPr="00981D95" w:rsidRDefault="00D44F14" w:rsidP="00A703F3">
      <w:pPr>
        <w:tabs>
          <w:tab w:val="num" w:pos="792"/>
        </w:tabs>
        <w:rPr>
          <w:rFonts w:ascii="Times New Roman" w:hAnsi="Times New Roman" w:cs="Times New Roman"/>
          <w:sz w:val="24"/>
          <w:szCs w:val="24"/>
        </w:rPr>
      </w:pPr>
      <w:r>
        <w:rPr>
          <w:rFonts w:ascii="Times New Roman" w:hAnsi="Times New Roman" w:cs="Times New Roman"/>
          <w:sz w:val="24"/>
          <w:szCs w:val="24"/>
        </w:rPr>
        <w:t xml:space="preserve">    </w:t>
      </w:r>
      <w:r w:rsidRPr="00981D95">
        <w:rPr>
          <w:rFonts w:ascii="Times New Roman" w:hAnsi="Times New Roman" w:cs="Times New Roman"/>
          <w:sz w:val="24"/>
          <w:szCs w:val="24"/>
        </w:rPr>
        <w:t>- суббота с 8.30 -15.30</w:t>
      </w:r>
      <w:r>
        <w:rPr>
          <w:rFonts w:ascii="Times New Roman" w:hAnsi="Times New Roman" w:cs="Times New Roman"/>
          <w:sz w:val="24"/>
          <w:szCs w:val="24"/>
        </w:rPr>
        <w:t xml:space="preserve"> - </w:t>
      </w:r>
      <w:r w:rsidRPr="00981D95">
        <w:rPr>
          <w:rFonts w:ascii="Times New Roman" w:hAnsi="Times New Roman" w:cs="Times New Roman"/>
          <w:sz w:val="24"/>
          <w:szCs w:val="24"/>
        </w:rPr>
        <w:t xml:space="preserve"> процедурный кабинет, 9.00 – 13.00 – физиотерапевтический кабинет</w:t>
      </w:r>
    </w:p>
    <w:p w:rsidR="00D44F14" w:rsidRPr="00981D95" w:rsidRDefault="00D44F14" w:rsidP="00A703F3">
      <w:pPr>
        <w:tabs>
          <w:tab w:val="num" w:pos="792"/>
        </w:tabs>
        <w:rPr>
          <w:rFonts w:ascii="Times New Roman" w:hAnsi="Times New Roman" w:cs="Times New Roman"/>
          <w:sz w:val="24"/>
          <w:szCs w:val="24"/>
        </w:rPr>
      </w:pPr>
      <w:r>
        <w:rPr>
          <w:rFonts w:ascii="Times New Roman" w:hAnsi="Times New Roman" w:cs="Times New Roman"/>
          <w:sz w:val="24"/>
          <w:szCs w:val="24"/>
        </w:rPr>
        <w:t xml:space="preserve">    </w:t>
      </w:r>
      <w:r w:rsidRPr="00981D95">
        <w:rPr>
          <w:rFonts w:ascii="Times New Roman" w:hAnsi="Times New Roman" w:cs="Times New Roman"/>
          <w:sz w:val="24"/>
          <w:szCs w:val="24"/>
        </w:rPr>
        <w:t>- воскресенье – выходной</w:t>
      </w:r>
    </w:p>
    <w:p w:rsidR="00D44F14" w:rsidRDefault="00D44F14" w:rsidP="00A703F3">
      <w:pPr>
        <w:tabs>
          <w:tab w:val="num" w:pos="792"/>
        </w:tabs>
        <w:rPr>
          <w:rFonts w:ascii="Times New Roman" w:hAnsi="Times New Roman" w:cs="Times New Roman"/>
          <w:sz w:val="24"/>
          <w:szCs w:val="24"/>
        </w:rPr>
      </w:pPr>
      <w:r w:rsidRPr="00981D95">
        <w:rPr>
          <w:rFonts w:ascii="Times New Roman" w:hAnsi="Times New Roman" w:cs="Times New Roman"/>
          <w:sz w:val="24"/>
          <w:szCs w:val="24"/>
        </w:rPr>
        <w:t>Прием вызова врача на дом – в рабочие дни с 8.30 - 17.00</w:t>
      </w:r>
      <w:r>
        <w:rPr>
          <w:rFonts w:ascii="Times New Roman" w:hAnsi="Times New Roman" w:cs="Times New Roman"/>
          <w:sz w:val="24"/>
          <w:szCs w:val="24"/>
        </w:rPr>
        <w:t>.</w:t>
      </w:r>
    </w:p>
    <w:p w:rsidR="00D44F14" w:rsidRDefault="00D44F14" w:rsidP="00C00903">
      <w:pPr>
        <w:pStyle w:val="NormalWeb"/>
        <w:spacing w:before="0" w:beforeAutospacing="0" w:after="0" w:afterAutospacing="0"/>
        <w:jc w:val="both"/>
      </w:pPr>
      <w:r>
        <w:t>2.3. Результатом предоставления муниципальной услуги является:</w:t>
      </w:r>
    </w:p>
    <w:p w:rsidR="00D44F14" w:rsidRDefault="00D44F14" w:rsidP="00C00903">
      <w:pPr>
        <w:pStyle w:val="NormalWeb"/>
        <w:spacing w:before="0" w:beforeAutospacing="0" w:after="0" w:afterAutospacing="0"/>
        <w:jc w:val="both"/>
      </w:pPr>
      <w:r>
        <w:t>-</w:t>
      </w:r>
      <w:r w:rsidRPr="00695DF5">
        <w:t xml:space="preserve"> запись на приём к врачу;</w:t>
      </w:r>
    </w:p>
    <w:p w:rsidR="00D44F14" w:rsidRPr="00695DF5" w:rsidRDefault="00D44F14" w:rsidP="00C00903">
      <w:pPr>
        <w:pStyle w:val="NormalWeb"/>
        <w:spacing w:before="0" w:beforeAutospacing="0" w:after="0" w:afterAutospacing="0"/>
        <w:jc w:val="both"/>
      </w:pPr>
      <w:r>
        <w:t xml:space="preserve">- </w:t>
      </w:r>
      <w:r w:rsidRPr="00695DF5">
        <w:t>отказ в предоставлении услуги.</w:t>
      </w:r>
    </w:p>
    <w:p w:rsidR="00D44F14" w:rsidRPr="00695DF5" w:rsidRDefault="00D44F14" w:rsidP="00695DF5">
      <w:pPr>
        <w:jc w:val="both"/>
        <w:rPr>
          <w:rFonts w:ascii="Times New Roman" w:hAnsi="Times New Roman" w:cs="Times New Roman"/>
          <w:sz w:val="24"/>
          <w:szCs w:val="24"/>
        </w:rPr>
      </w:pPr>
      <w:r w:rsidRPr="00695DF5">
        <w:rPr>
          <w:rFonts w:ascii="Times New Roman" w:hAnsi="Times New Roman" w:cs="Times New Roman"/>
          <w:spacing w:val="-1"/>
          <w:sz w:val="24"/>
          <w:szCs w:val="24"/>
        </w:rPr>
        <w:t>2.4</w:t>
      </w:r>
      <w:r w:rsidRPr="00695DF5">
        <w:rPr>
          <w:rFonts w:ascii="Times New Roman" w:hAnsi="Times New Roman" w:cs="Times New Roman"/>
          <w:sz w:val="24"/>
          <w:szCs w:val="24"/>
        </w:rPr>
        <w:t xml:space="preserve"> Срок предоставления муниципальной услуги – не более 15 минут</w:t>
      </w:r>
    </w:p>
    <w:p w:rsidR="00D44F14" w:rsidRPr="00695DF5" w:rsidRDefault="00D44F14" w:rsidP="00695DF5">
      <w:pPr>
        <w:ind w:firstLine="708"/>
        <w:jc w:val="both"/>
        <w:rPr>
          <w:rFonts w:ascii="Times New Roman" w:hAnsi="Times New Roman" w:cs="Times New Roman"/>
          <w:sz w:val="24"/>
          <w:szCs w:val="24"/>
        </w:rPr>
      </w:pPr>
      <w:r w:rsidRPr="00695DF5">
        <w:rPr>
          <w:rFonts w:ascii="Times New Roman" w:hAnsi="Times New Roman" w:cs="Times New Roman"/>
          <w:sz w:val="24"/>
          <w:szCs w:val="24"/>
        </w:rPr>
        <w:t xml:space="preserve">Специалист </w:t>
      </w:r>
      <w:r>
        <w:rPr>
          <w:rFonts w:ascii="Times New Roman" w:hAnsi="Times New Roman" w:cs="Times New Roman"/>
          <w:sz w:val="24"/>
          <w:szCs w:val="24"/>
        </w:rPr>
        <w:t>МБУЗ</w:t>
      </w:r>
      <w:r w:rsidRPr="00695DF5">
        <w:rPr>
          <w:rFonts w:ascii="Times New Roman" w:hAnsi="Times New Roman" w:cs="Times New Roman"/>
          <w:sz w:val="24"/>
          <w:szCs w:val="24"/>
        </w:rPr>
        <w:t xml:space="preserve"> устанавливает предмет обращения, л</w:t>
      </w:r>
      <w:r>
        <w:rPr>
          <w:rFonts w:ascii="Times New Roman" w:hAnsi="Times New Roman" w:cs="Times New Roman"/>
          <w:sz w:val="24"/>
          <w:szCs w:val="24"/>
        </w:rPr>
        <w:t xml:space="preserve">ичность заявителя. Максимальный </w:t>
      </w:r>
      <w:r w:rsidRPr="00695DF5">
        <w:rPr>
          <w:rFonts w:ascii="Times New Roman" w:hAnsi="Times New Roman" w:cs="Times New Roman"/>
          <w:sz w:val="24"/>
          <w:szCs w:val="24"/>
        </w:rPr>
        <w:t>срок выполнения действия 5 минут.</w:t>
      </w:r>
    </w:p>
    <w:p w:rsidR="00D44F14" w:rsidRDefault="00D44F14" w:rsidP="00695DF5">
      <w:pPr>
        <w:ind w:firstLine="708"/>
        <w:jc w:val="both"/>
        <w:rPr>
          <w:rFonts w:ascii="Times New Roman" w:hAnsi="Times New Roman" w:cs="Times New Roman"/>
          <w:sz w:val="24"/>
          <w:szCs w:val="24"/>
        </w:rPr>
      </w:pPr>
      <w:r w:rsidRPr="00695DF5">
        <w:rPr>
          <w:rFonts w:ascii="Times New Roman" w:hAnsi="Times New Roman" w:cs="Times New Roman"/>
          <w:sz w:val="24"/>
          <w:szCs w:val="24"/>
        </w:rPr>
        <w:t xml:space="preserve">На основании выявленных сведений специалист проверяет наличие всех </w:t>
      </w:r>
      <w:r w:rsidRPr="00695DF5">
        <w:rPr>
          <w:rFonts w:ascii="Times New Roman" w:hAnsi="Times New Roman" w:cs="Times New Roman"/>
          <w:sz w:val="24"/>
          <w:szCs w:val="24"/>
        </w:rPr>
        <w:br/>
        <w:t xml:space="preserve">необходимых документов, определяет основания для предоставления муниципальной услуги. </w:t>
      </w:r>
    </w:p>
    <w:p w:rsidR="00D44F14" w:rsidRPr="00107BA4" w:rsidRDefault="00D44F14" w:rsidP="00107BA4">
      <w:pPr>
        <w:jc w:val="both"/>
        <w:rPr>
          <w:rFonts w:ascii="Times New Roman" w:hAnsi="Times New Roman" w:cs="Times New Roman"/>
          <w:sz w:val="24"/>
          <w:szCs w:val="24"/>
        </w:rPr>
      </w:pPr>
      <w:r w:rsidRPr="00695DF5">
        <w:rPr>
          <w:rFonts w:ascii="Times New Roman" w:hAnsi="Times New Roman" w:cs="Times New Roman"/>
          <w:sz w:val="24"/>
          <w:szCs w:val="24"/>
        </w:rPr>
        <w:t xml:space="preserve">Максимальный срок выполнения действия </w:t>
      </w:r>
      <w:r>
        <w:rPr>
          <w:rFonts w:ascii="Times New Roman" w:hAnsi="Times New Roman" w:cs="Times New Roman"/>
          <w:sz w:val="24"/>
          <w:szCs w:val="24"/>
        </w:rPr>
        <w:t>10</w:t>
      </w:r>
      <w:r w:rsidRPr="00695DF5">
        <w:rPr>
          <w:rFonts w:ascii="Times New Roman" w:hAnsi="Times New Roman" w:cs="Times New Roman"/>
          <w:sz w:val="24"/>
          <w:szCs w:val="24"/>
        </w:rPr>
        <w:t xml:space="preserve"> минут.</w:t>
      </w:r>
    </w:p>
    <w:p w:rsidR="00D44F14" w:rsidRDefault="00D44F14" w:rsidP="00107BA4">
      <w:pPr>
        <w:pStyle w:val="NormalWeb"/>
        <w:spacing w:before="0" w:beforeAutospacing="0" w:after="0" w:afterAutospacing="0"/>
        <w:jc w:val="both"/>
      </w:pPr>
      <w:r>
        <w:t>При обращении заявителя устно – по справочному телефону регистратуры, время ожидания соединения с ответственным исполнителем услуги составляет не более 5 минут.</w:t>
      </w:r>
    </w:p>
    <w:p w:rsidR="00D44F14" w:rsidRDefault="00D44F14" w:rsidP="00107BA4">
      <w:pPr>
        <w:pStyle w:val="NormalWeb"/>
        <w:spacing w:before="0" w:beforeAutospacing="0" w:after="0" w:afterAutospacing="0"/>
        <w:jc w:val="both"/>
      </w:pPr>
      <w:r>
        <w:t>Муниципальная услуга  в электронном виде предоставляется в момент обращения заявителя на Портал, сайт, терминал для электронной самозаписи.</w:t>
      </w:r>
    </w:p>
    <w:p w:rsidR="00D44F14" w:rsidRPr="00695DF5" w:rsidRDefault="00D44F14" w:rsidP="00C00903">
      <w:pPr>
        <w:jc w:val="both"/>
        <w:rPr>
          <w:rFonts w:ascii="Times New Roman" w:hAnsi="Times New Roman" w:cs="Times New Roman"/>
          <w:sz w:val="24"/>
          <w:szCs w:val="24"/>
        </w:rPr>
      </w:pPr>
    </w:p>
    <w:p w:rsidR="00D44F14" w:rsidRDefault="00D44F14" w:rsidP="00597D28">
      <w:pPr>
        <w:shd w:val="clear" w:color="auto" w:fill="FFFFFF"/>
        <w:tabs>
          <w:tab w:val="left" w:pos="960"/>
        </w:tabs>
        <w:jc w:val="both"/>
        <w:rPr>
          <w:rFonts w:ascii="Times New Roman" w:hAnsi="Times New Roman" w:cs="Times New Roman"/>
          <w:sz w:val="24"/>
          <w:szCs w:val="24"/>
        </w:rPr>
      </w:pPr>
      <w:r>
        <w:rPr>
          <w:rFonts w:ascii="Times New Roman" w:hAnsi="Times New Roman" w:cs="Times New Roman"/>
          <w:sz w:val="24"/>
          <w:szCs w:val="24"/>
        </w:rPr>
        <w:t xml:space="preserve">2.5. </w:t>
      </w:r>
      <w:r w:rsidRPr="00981D95">
        <w:rPr>
          <w:rFonts w:ascii="Times New Roman" w:hAnsi="Times New Roman" w:cs="Times New Roman"/>
          <w:sz w:val="24"/>
          <w:szCs w:val="24"/>
        </w:rPr>
        <w:t xml:space="preserve">Предоставление </w:t>
      </w:r>
      <w:r>
        <w:rPr>
          <w:rFonts w:ascii="Times New Roman" w:hAnsi="Times New Roman" w:cs="Times New Roman"/>
          <w:sz w:val="24"/>
          <w:szCs w:val="24"/>
        </w:rPr>
        <w:t>государственной</w:t>
      </w:r>
      <w:r w:rsidRPr="00981D95">
        <w:rPr>
          <w:rFonts w:ascii="Times New Roman" w:hAnsi="Times New Roman" w:cs="Times New Roman"/>
          <w:sz w:val="24"/>
          <w:szCs w:val="24"/>
        </w:rPr>
        <w:t xml:space="preserve"> услуги осуществляется в соответствии со следующими правовыми </w:t>
      </w:r>
      <w:r>
        <w:rPr>
          <w:rFonts w:ascii="Times New Roman" w:hAnsi="Times New Roman" w:cs="Times New Roman"/>
          <w:sz w:val="24"/>
          <w:szCs w:val="24"/>
        </w:rPr>
        <w:t>актами:</w:t>
      </w:r>
    </w:p>
    <w:p w:rsidR="00D44F14" w:rsidRPr="00016CD1" w:rsidRDefault="00D44F14" w:rsidP="00A17F8E">
      <w:pPr>
        <w:shd w:val="clear" w:color="auto" w:fill="FFFFFF"/>
        <w:ind w:firstLine="709"/>
        <w:jc w:val="both"/>
        <w:rPr>
          <w:rFonts w:ascii="Times New Roman" w:hAnsi="Times New Roman" w:cs="Times New Roman"/>
          <w:sz w:val="24"/>
          <w:szCs w:val="24"/>
        </w:rPr>
      </w:pPr>
      <w:r>
        <w:rPr>
          <w:rFonts w:ascii="Times New Roman" w:hAnsi="Times New Roman" w:cs="Times New Roman"/>
          <w:spacing w:val="-1"/>
          <w:sz w:val="24"/>
          <w:szCs w:val="24"/>
        </w:rPr>
        <w:t>- Конституцией Российской Федерации;</w:t>
      </w:r>
    </w:p>
    <w:p w:rsidR="00D44F14" w:rsidRPr="00597D28" w:rsidRDefault="00D44F14" w:rsidP="00597D28">
      <w:pPr>
        <w:shd w:val="clear" w:color="auto" w:fill="FFFFFF"/>
        <w:tabs>
          <w:tab w:val="left" w:pos="0"/>
          <w:tab w:val="left" w:pos="960"/>
        </w:tabs>
        <w:jc w:val="both"/>
        <w:rPr>
          <w:rFonts w:ascii="Times New Roman" w:hAnsi="Times New Roman" w:cs="Times New Roman"/>
          <w:sz w:val="24"/>
          <w:szCs w:val="24"/>
        </w:rPr>
      </w:pPr>
      <w:r>
        <w:rPr>
          <w:rFonts w:ascii="Times New Roman" w:hAnsi="Times New Roman" w:cs="Times New Roman"/>
          <w:sz w:val="24"/>
          <w:szCs w:val="24"/>
        </w:rPr>
        <w:t xml:space="preserve">           - </w:t>
      </w:r>
      <w:r w:rsidRPr="00981D95">
        <w:rPr>
          <w:rFonts w:ascii="Times New Roman" w:hAnsi="Times New Roman" w:cs="Times New Roman"/>
          <w:sz w:val="24"/>
          <w:szCs w:val="24"/>
        </w:rPr>
        <w:t>Ежегодным Постановлением Правительства Оренбургской области  об утверждении территориальной программы государственных гарантий оказания гражданам Российской Федерации бесплатной медицинской помощи в Оренбургской области (далее Программа государственных гарантий)</w:t>
      </w:r>
      <w:r>
        <w:rPr>
          <w:rFonts w:ascii="Times New Roman" w:hAnsi="Times New Roman" w:cs="Times New Roman"/>
          <w:sz w:val="24"/>
          <w:szCs w:val="24"/>
        </w:rPr>
        <w:t>;</w:t>
      </w:r>
    </w:p>
    <w:p w:rsidR="00D44F14" w:rsidRPr="00016CD1" w:rsidRDefault="00D44F14" w:rsidP="004C4E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Федеральны</w:t>
      </w:r>
      <w:r>
        <w:rPr>
          <w:rFonts w:ascii="Times New Roman" w:hAnsi="Times New Roman" w:cs="Times New Roman"/>
          <w:sz w:val="24"/>
          <w:szCs w:val="24"/>
        </w:rPr>
        <w:t>м</w:t>
      </w:r>
      <w:r w:rsidRPr="00016CD1">
        <w:rPr>
          <w:rFonts w:ascii="Times New Roman" w:hAnsi="Times New Roman" w:cs="Times New Roman"/>
          <w:sz w:val="24"/>
          <w:szCs w:val="24"/>
        </w:rPr>
        <w:t xml:space="preserve"> закон</w:t>
      </w:r>
      <w:r>
        <w:rPr>
          <w:rFonts w:ascii="Times New Roman" w:hAnsi="Times New Roman" w:cs="Times New Roman"/>
          <w:sz w:val="24"/>
          <w:szCs w:val="24"/>
        </w:rPr>
        <w:t>ом</w:t>
      </w:r>
      <w:r w:rsidRPr="00016CD1">
        <w:rPr>
          <w:rFonts w:ascii="Times New Roman" w:hAnsi="Times New Roman" w:cs="Times New Roman"/>
          <w:sz w:val="24"/>
          <w:szCs w:val="24"/>
        </w:rPr>
        <w:t xml:space="preserve"> от 21.11. 2011 г. № 323-ФЗ «Об охране здоровья граждан в Российской Федерации»;</w:t>
      </w:r>
    </w:p>
    <w:p w:rsidR="00D44F14" w:rsidRPr="00016CD1" w:rsidRDefault="00D44F14" w:rsidP="004C4E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Федеральны</w:t>
      </w:r>
      <w:r>
        <w:rPr>
          <w:rFonts w:ascii="Times New Roman" w:hAnsi="Times New Roman" w:cs="Times New Roman"/>
          <w:sz w:val="24"/>
          <w:szCs w:val="24"/>
        </w:rPr>
        <w:t>м</w:t>
      </w:r>
      <w:r w:rsidRPr="00016CD1">
        <w:rPr>
          <w:rFonts w:ascii="Times New Roman" w:hAnsi="Times New Roman" w:cs="Times New Roman"/>
          <w:sz w:val="24"/>
          <w:szCs w:val="24"/>
        </w:rPr>
        <w:t xml:space="preserve"> закон</w:t>
      </w:r>
      <w:r>
        <w:rPr>
          <w:rFonts w:ascii="Times New Roman" w:hAnsi="Times New Roman" w:cs="Times New Roman"/>
          <w:sz w:val="24"/>
          <w:szCs w:val="24"/>
        </w:rPr>
        <w:t>ом</w:t>
      </w:r>
      <w:r w:rsidRPr="00016CD1">
        <w:rPr>
          <w:rFonts w:ascii="Times New Roman" w:hAnsi="Times New Roman" w:cs="Times New Roman"/>
          <w:sz w:val="24"/>
          <w:szCs w:val="24"/>
        </w:rPr>
        <w:t xml:space="preserve"> от 29.11.2010г. №</w:t>
      </w:r>
      <w:r>
        <w:rPr>
          <w:rFonts w:ascii="Times New Roman" w:hAnsi="Times New Roman" w:cs="Times New Roman"/>
          <w:sz w:val="24"/>
          <w:szCs w:val="24"/>
        </w:rPr>
        <w:t xml:space="preserve"> </w:t>
      </w:r>
      <w:r w:rsidRPr="00016CD1">
        <w:rPr>
          <w:rFonts w:ascii="Times New Roman" w:hAnsi="Times New Roman" w:cs="Times New Roman"/>
          <w:sz w:val="24"/>
          <w:szCs w:val="24"/>
        </w:rPr>
        <w:t>326-ФЗ «Об обязательном медицинском страховании»;</w:t>
      </w:r>
    </w:p>
    <w:p w:rsidR="00D44F14" w:rsidRPr="00016CD1" w:rsidRDefault="00D44F14" w:rsidP="004C4E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xml:space="preserve">- </w:t>
      </w:r>
      <w:r w:rsidRPr="00C00903">
        <w:rPr>
          <w:rFonts w:ascii="Times New Roman" w:hAnsi="Times New Roman" w:cs="Times New Roman"/>
          <w:sz w:val="24"/>
          <w:szCs w:val="24"/>
        </w:rPr>
        <w:t>Приказом Минздрава РФ от 20.11.2002 г. № 350 «О совершенствовании амбулаторно-поликлинической помощи населению РФ»;</w:t>
      </w:r>
    </w:p>
    <w:p w:rsidR="00D44F14" w:rsidRPr="00016CD1" w:rsidRDefault="00D44F14" w:rsidP="004C4E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Закон</w:t>
      </w:r>
      <w:r>
        <w:rPr>
          <w:rFonts w:ascii="Times New Roman" w:hAnsi="Times New Roman" w:cs="Times New Roman"/>
          <w:sz w:val="24"/>
          <w:szCs w:val="24"/>
        </w:rPr>
        <w:t>ом</w:t>
      </w:r>
      <w:r w:rsidRPr="00016CD1">
        <w:rPr>
          <w:rFonts w:ascii="Times New Roman" w:hAnsi="Times New Roman" w:cs="Times New Roman"/>
          <w:sz w:val="24"/>
          <w:szCs w:val="24"/>
        </w:rPr>
        <w:t xml:space="preserve"> Российской Федерации от 07.02.1992</w:t>
      </w:r>
      <w:r>
        <w:rPr>
          <w:rFonts w:ascii="Times New Roman" w:hAnsi="Times New Roman" w:cs="Times New Roman"/>
          <w:sz w:val="24"/>
          <w:szCs w:val="24"/>
        </w:rPr>
        <w:t xml:space="preserve"> </w:t>
      </w:r>
      <w:r w:rsidRPr="00016CD1">
        <w:rPr>
          <w:rFonts w:ascii="Times New Roman" w:hAnsi="Times New Roman" w:cs="Times New Roman"/>
          <w:sz w:val="24"/>
          <w:szCs w:val="24"/>
        </w:rPr>
        <w:t>г</w:t>
      </w:r>
      <w:r>
        <w:rPr>
          <w:rFonts w:ascii="Times New Roman" w:hAnsi="Times New Roman" w:cs="Times New Roman"/>
          <w:sz w:val="24"/>
          <w:szCs w:val="24"/>
        </w:rPr>
        <w:t>.</w:t>
      </w:r>
      <w:r w:rsidRPr="00016CD1">
        <w:rPr>
          <w:rFonts w:ascii="Times New Roman" w:hAnsi="Times New Roman" w:cs="Times New Roman"/>
          <w:sz w:val="24"/>
          <w:szCs w:val="24"/>
        </w:rPr>
        <w:t xml:space="preserve"> № 2300-1</w:t>
      </w:r>
      <w:r>
        <w:rPr>
          <w:rFonts w:ascii="Times New Roman" w:hAnsi="Times New Roman" w:cs="Times New Roman"/>
          <w:sz w:val="24"/>
          <w:szCs w:val="24"/>
        </w:rPr>
        <w:t xml:space="preserve"> </w:t>
      </w:r>
      <w:r w:rsidRPr="00016CD1">
        <w:rPr>
          <w:rFonts w:ascii="Times New Roman" w:hAnsi="Times New Roman" w:cs="Times New Roman"/>
          <w:sz w:val="24"/>
          <w:szCs w:val="24"/>
        </w:rPr>
        <w:t>«О защите прав потребителей»;</w:t>
      </w:r>
    </w:p>
    <w:p w:rsidR="00D44F14" w:rsidRDefault="00D44F14" w:rsidP="00597D28">
      <w:pPr>
        <w:shd w:val="clear" w:color="auto" w:fill="FFFFFF"/>
        <w:tabs>
          <w:tab w:val="left" w:pos="182"/>
        </w:tabs>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xml:space="preserve">- </w:t>
      </w:r>
      <w:r w:rsidRPr="00981D95">
        <w:rPr>
          <w:rFonts w:ascii="Times New Roman" w:hAnsi="Times New Roman" w:cs="Times New Roman"/>
          <w:sz w:val="24"/>
          <w:szCs w:val="24"/>
        </w:rPr>
        <w:t xml:space="preserve">Постановлением  Правительства РФ от </w:t>
      </w:r>
      <w:r>
        <w:rPr>
          <w:rFonts w:ascii="Times New Roman" w:hAnsi="Times New Roman" w:cs="Times New Roman"/>
          <w:sz w:val="24"/>
          <w:szCs w:val="24"/>
        </w:rPr>
        <w:t xml:space="preserve">16.04.2012 </w:t>
      </w:r>
      <w:r w:rsidRPr="00981D95">
        <w:rPr>
          <w:rFonts w:ascii="Times New Roman" w:hAnsi="Times New Roman" w:cs="Times New Roman"/>
          <w:sz w:val="24"/>
          <w:szCs w:val="24"/>
        </w:rPr>
        <w:t xml:space="preserve">г. № </w:t>
      </w:r>
      <w:r>
        <w:rPr>
          <w:rFonts w:ascii="Times New Roman" w:hAnsi="Times New Roman" w:cs="Times New Roman"/>
          <w:sz w:val="24"/>
          <w:szCs w:val="24"/>
        </w:rPr>
        <w:t>291</w:t>
      </w:r>
      <w:r w:rsidRPr="00981D95">
        <w:rPr>
          <w:rFonts w:ascii="Times New Roman" w:hAnsi="Times New Roman" w:cs="Times New Roman"/>
          <w:sz w:val="24"/>
          <w:szCs w:val="24"/>
        </w:rPr>
        <w:t xml:space="preserve"> «О лицензировании медицинской деятельности</w:t>
      </w:r>
      <w:r>
        <w:rPr>
          <w:rFonts w:ascii="Times New Roman" w:hAnsi="Times New Roman" w:cs="Times New Roman"/>
          <w:sz w:val="24"/>
          <w:szCs w:val="24"/>
        </w:rPr>
        <w:t xml:space="preserve"> (</w:t>
      </w:r>
      <w:r w:rsidRPr="00BC69C4">
        <w:rPr>
          <w:rFonts w:ascii="Times New Roman" w:hAnsi="Times New Roman" w:cs="Times New Roman"/>
          <w:sz w:val="24"/>
          <w:szCs w:val="24"/>
        </w:rPr>
        <w:t>за исключением</w:t>
      </w:r>
      <w:r>
        <w:rPr>
          <w:rFonts w:ascii="Times New Roman" w:hAnsi="Times New Roman" w:cs="Times New Roman"/>
          <w:sz w:val="24"/>
          <w:szCs w:val="24"/>
        </w:rPr>
        <w:t xml:space="preserve">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981D95">
        <w:rPr>
          <w:rFonts w:ascii="Times New Roman" w:hAnsi="Times New Roman" w:cs="Times New Roman"/>
          <w:sz w:val="24"/>
          <w:szCs w:val="24"/>
        </w:rPr>
        <w:t>»</w:t>
      </w:r>
      <w:r w:rsidRPr="00016CD1">
        <w:rPr>
          <w:rFonts w:ascii="Times New Roman" w:hAnsi="Times New Roman" w:cs="Times New Roman"/>
          <w:sz w:val="24"/>
          <w:szCs w:val="24"/>
        </w:rPr>
        <w:t>;</w:t>
      </w:r>
    </w:p>
    <w:p w:rsidR="00D44F14" w:rsidRPr="00016CD1" w:rsidRDefault="00D44F14" w:rsidP="004C4EB9">
      <w:pPr>
        <w:shd w:val="clear" w:color="auto" w:fill="FFFFFF"/>
        <w:tabs>
          <w:tab w:val="left" w:pos="182"/>
        </w:tabs>
        <w:jc w:val="both"/>
        <w:rPr>
          <w:rFonts w:ascii="Times New Roman" w:hAnsi="Times New Roman" w:cs="Times New Roman"/>
          <w:sz w:val="24"/>
          <w:szCs w:val="24"/>
        </w:rPr>
      </w:pPr>
      <w:r>
        <w:rPr>
          <w:rFonts w:ascii="Times New Roman" w:hAnsi="Times New Roman" w:cs="Times New Roman"/>
          <w:sz w:val="24"/>
          <w:szCs w:val="24"/>
        </w:rPr>
        <w:t xml:space="preserve">           </w:t>
      </w:r>
      <w:r w:rsidRPr="00597D28">
        <w:rPr>
          <w:rFonts w:ascii="Times New Roman" w:hAnsi="Times New Roman" w:cs="Times New Roman"/>
          <w:sz w:val="24"/>
          <w:szCs w:val="24"/>
        </w:rPr>
        <w:t>-</w:t>
      </w:r>
      <w:r>
        <w:rPr>
          <w:rFonts w:ascii="Times New Roman" w:hAnsi="Times New Roman" w:cs="Times New Roman"/>
          <w:sz w:val="24"/>
          <w:szCs w:val="24"/>
        </w:rPr>
        <w:t xml:space="preserve"> </w:t>
      </w:r>
      <w:r w:rsidRPr="00597D28">
        <w:rPr>
          <w:rFonts w:ascii="Times New Roman" w:hAnsi="Times New Roman" w:cs="Times New Roman"/>
          <w:kern w:val="36"/>
          <w:sz w:val="24"/>
          <w:szCs w:val="24"/>
        </w:rPr>
        <w:t>Постановлением Правительства РФ от 04.10.2012 № 1006</w:t>
      </w:r>
      <w:r w:rsidRPr="00597D28">
        <w:rPr>
          <w:rFonts w:ascii="Times New Roman" w:hAnsi="Times New Roman" w:cs="Times New Roman"/>
          <w:kern w:val="36"/>
          <w:sz w:val="24"/>
          <w:szCs w:val="24"/>
        </w:rPr>
        <w:br/>
        <w:t>"Об утверждении Правил предоставления медицинскими организациями платных медицинских услуг"</w:t>
      </w:r>
      <w:r>
        <w:rPr>
          <w:rFonts w:ascii="Times New Roman" w:hAnsi="Times New Roman" w:cs="Times New Roman"/>
          <w:kern w:val="36"/>
          <w:sz w:val="24"/>
          <w:szCs w:val="24"/>
        </w:rPr>
        <w:t>;</w:t>
      </w:r>
    </w:p>
    <w:p w:rsidR="00D44F14" w:rsidRPr="00016CD1" w:rsidRDefault="00D44F14" w:rsidP="00C009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Уставом ГБУЗ «Курманаевская РБ».</w:t>
      </w:r>
    </w:p>
    <w:p w:rsidR="00D44F14" w:rsidRPr="00981D95" w:rsidRDefault="00D44F14" w:rsidP="00C00903">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2.6. </w:t>
      </w:r>
      <w:r w:rsidRPr="00981D95">
        <w:rPr>
          <w:rFonts w:ascii="Times New Roman" w:hAnsi="Times New Roman" w:cs="Times New Roman"/>
          <w:sz w:val="24"/>
          <w:szCs w:val="24"/>
        </w:rPr>
        <w:t xml:space="preserve">Для получения </w:t>
      </w:r>
      <w:r>
        <w:rPr>
          <w:rFonts w:ascii="Times New Roman" w:hAnsi="Times New Roman" w:cs="Times New Roman"/>
          <w:sz w:val="24"/>
          <w:szCs w:val="24"/>
        </w:rPr>
        <w:t>государственной</w:t>
      </w:r>
      <w:r w:rsidRPr="00981D95">
        <w:rPr>
          <w:rFonts w:ascii="Times New Roman" w:hAnsi="Times New Roman" w:cs="Times New Roman"/>
          <w:sz w:val="24"/>
          <w:szCs w:val="24"/>
        </w:rPr>
        <w:t xml:space="preserve"> услуги необходимы следующие документы:</w:t>
      </w:r>
    </w:p>
    <w:p w:rsidR="00D44F14" w:rsidRPr="00CA0D7A" w:rsidRDefault="00D44F14" w:rsidP="00C00903">
      <w:pPr>
        <w:pStyle w:val="ListParagraph"/>
        <w:tabs>
          <w:tab w:val="left" w:pos="851"/>
        </w:tabs>
        <w:ind w:left="360"/>
        <w:jc w:val="both"/>
        <w:rPr>
          <w:rFonts w:ascii="Times New Roman" w:hAnsi="Times New Roman" w:cs="Times New Roman"/>
          <w:sz w:val="24"/>
          <w:szCs w:val="24"/>
        </w:rPr>
      </w:pPr>
      <w:r w:rsidRPr="00CA0D7A">
        <w:rPr>
          <w:rFonts w:ascii="Times New Roman" w:hAnsi="Times New Roman" w:cs="Times New Roman"/>
          <w:sz w:val="24"/>
          <w:szCs w:val="24"/>
        </w:rPr>
        <w:t>Для детей до 14 лет:</w:t>
      </w:r>
    </w:p>
    <w:p w:rsidR="00D44F14" w:rsidRPr="00CA0D7A" w:rsidRDefault="00D44F14" w:rsidP="00C00903">
      <w:pPr>
        <w:pStyle w:val="ListParagraph"/>
        <w:tabs>
          <w:tab w:val="left" w:pos="851"/>
        </w:tabs>
        <w:ind w:left="0" w:firstLine="360"/>
        <w:jc w:val="both"/>
        <w:rPr>
          <w:rFonts w:ascii="Times New Roman" w:hAnsi="Times New Roman" w:cs="Times New Roman"/>
          <w:sz w:val="24"/>
          <w:szCs w:val="24"/>
        </w:rPr>
      </w:pPr>
      <w:r w:rsidRPr="00CA0D7A">
        <w:rPr>
          <w:rFonts w:ascii="Times New Roman" w:hAnsi="Times New Roman" w:cs="Times New Roman"/>
          <w:sz w:val="24"/>
          <w:szCs w:val="24"/>
        </w:rPr>
        <w:t>- полис обязательного медицинского страхования (далее по тексту – полис ОМС);</w:t>
      </w:r>
    </w:p>
    <w:p w:rsidR="00D44F14" w:rsidRPr="00CA0D7A" w:rsidRDefault="00D44F14" w:rsidP="00C00903">
      <w:pPr>
        <w:pStyle w:val="ListParagraph"/>
        <w:tabs>
          <w:tab w:val="left" w:pos="851"/>
        </w:tabs>
        <w:ind w:left="0" w:firstLine="360"/>
        <w:jc w:val="both"/>
        <w:rPr>
          <w:rFonts w:ascii="Times New Roman" w:hAnsi="Times New Roman" w:cs="Times New Roman"/>
          <w:sz w:val="24"/>
          <w:szCs w:val="24"/>
        </w:rPr>
      </w:pPr>
      <w:r w:rsidRPr="00CA0D7A">
        <w:rPr>
          <w:rFonts w:ascii="Times New Roman" w:hAnsi="Times New Roman" w:cs="Times New Roman"/>
          <w:sz w:val="24"/>
          <w:szCs w:val="24"/>
        </w:rPr>
        <w:t>- свидетельство о рождении;</w:t>
      </w:r>
    </w:p>
    <w:p w:rsidR="00D44F14" w:rsidRPr="00CA0D7A" w:rsidRDefault="00D44F14" w:rsidP="00C00903">
      <w:pPr>
        <w:pStyle w:val="ListParagraph"/>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80FE0">
        <w:rPr>
          <w:rFonts w:ascii="Times New Roman" w:hAnsi="Times New Roman" w:cs="Times New Roman"/>
          <w:sz w:val="24"/>
          <w:szCs w:val="24"/>
        </w:rPr>
        <w:t>страховое свидетельство обязательного пенсионного страхования</w:t>
      </w:r>
      <w:r>
        <w:rPr>
          <w:rFonts w:ascii="Times New Roman" w:hAnsi="Times New Roman" w:cs="Times New Roman"/>
          <w:sz w:val="24"/>
          <w:szCs w:val="24"/>
        </w:rPr>
        <w:t xml:space="preserve"> (СНИЛС)</w:t>
      </w:r>
      <w:r w:rsidRPr="00CA0D7A">
        <w:rPr>
          <w:rFonts w:ascii="Times New Roman" w:hAnsi="Times New Roman" w:cs="Times New Roman"/>
          <w:sz w:val="24"/>
          <w:szCs w:val="24"/>
        </w:rPr>
        <w:t xml:space="preserve"> (для детей, пользующихся социальными льготами).</w:t>
      </w:r>
    </w:p>
    <w:p w:rsidR="00D44F14" w:rsidRPr="00CA0D7A" w:rsidRDefault="00D44F14" w:rsidP="00C00903">
      <w:pPr>
        <w:pStyle w:val="ListParagraph"/>
        <w:tabs>
          <w:tab w:val="left" w:pos="851"/>
        </w:tabs>
        <w:ind w:left="0" w:firstLine="360"/>
        <w:jc w:val="both"/>
        <w:rPr>
          <w:rFonts w:ascii="Times New Roman" w:hAnsi="Times New Roman" w:cs="Times New Roman"/>
          <w:sz w:val="24"/>
          <w:szCs w:val="24"/>
        </w:rPr>
      </w:pPr>
      <w:r w:rsidRPr="00CA0D7A">
        <w:rPr>
          <w:rFonts w:ascii="Times New Roman" w:hAnsi="Times New Roman" w:cs="Times New Roman"/>
          <w:sz w:val="24"/>
          <w:szCs w:val="24"/>
        </w:rPr>
        <w:t>Для детей старше 14 лет и взрослых:</w:t>
      </w:r>
    </w:p>
    <w:p w:rsidR="00D44F14" w:rsidRPr="00CA0D7A" w:rsidRDefault="00D44F14" w:rsidP="00C00903">
      <w:pPr>
        <w:pStyle w:val="ListParagraph"/>
        <w:tabs>
          <w:tab w:val="left" w:pos="851"/>
        </w:tabs>
        <w:ind w:left="0" w:firstLine="360"/>
        <w:jc w:val="both"/>
        <w:rPr>
          <w:rFonts w:ascii="Times New Roman" w:hAnsi="Times New Roman" w:cs="Times New Roman"/>
          <w:sz w:val="24"/>
          <w:szCs w:val="24"/>
        </w:rPr>
      </w:pPr>
      <w:r w:rsidRPr="00CA0D7A">
        <w:rPr>
          <w:rFonts w:ascii="Times New Roman" w:hAnsi="Times New Roman" w:cs="Times New Roman"/>
          <w:sz w:val="24"/>
          <w:szCs w:val="24"/>
        </w:rPr>
        <w:t>- полис ОМС;</w:t>
      </w:r>
    </w:p>
    <w:p w:rsidR="00D44F14" w:rsidRDefault="00D44F14" w:rsidP="00C00903">
      <w:pPr>
        <w:pStyle w:val="ListParagraph"/>
        <w:tabs>
          <w:tab w:val="left" w:pos="851"/>
        </w:tabs>
        <w:ind w:left="0" w:firstLine="360"/>
        <w:jc w:val="both"/>
        <w:rPr>
          <w:rFonts w:ascii="Times New Roman" w:hAnsi="Times New Roman" w:cs="Times New Roman"/>
          <w:sz w:val="24"/>
          <w:szCs w:val="24"/>
        </w:rPr>
      </w:pPr>
      <w:r w:rsidRPr="00CA0D7A">
        <w:rPr>
          <w:rFonts w:ascii="Times New Roman" w:hAnsi="Times New Roman" w:cs="Times New Roman"/>
          <w:sz w:val="24"/>
          <w:szCs w:val="24"/>
        </w:rPr>
        <w:t>- документ, удостоверяющий личность;</w:t>
      </w:r>
    </w:p>
    <w:p w:rsidR="00D44F14" w:rsidRPr="00880FE0" w:rsidRDefault="00D44F14" w:rsidP="00C00903">
      <w:pPr>
        <w:pStyle w:val="ListParagraph"/>
        <w:tabs>
          <w:tab w:val="left" w:pos="851"/>
        </w:tabs>
        <w:ind w:left="0" w:firstLine="360"/>
        <w:jc w:val="both"/>
        <w:rPr>
          <w:rFonts w:ascii="Times New Roman" w:hAnsi="Times New Roman" w:cs="Times New Roman"/>
          <w:sz w:val="24"/>
          <w:szCs w:val="24"/>
        </w:rPr>
      </w:pPr>
      <w:r w:rsidRPr="00880FE0">
        <w:rPr>
          <w:rFonts w:ascii="Times New Roman" w:hAnsi="Times New Roman" w:cs="Times New Roman"/>
          <w:sz w:val="24"/>
          <w:szCs w:val="24"/>
        </w:rPr>
        <w:t>- страховое свидетельство обязательного пенсионного страхования</w:t>
      </w:r>
      <w:r>
        <w:rPr>
          <w:rFonts w:ascii="Times New Roman" w:hAnsi="Times New Roman" w:cs="Times New Roman"/>
          <w:sz w:val="24"/>
          <w:szCs w:val="24"/>
        </w:rPr>
        <w:t xml:space="preserve"> (СНИЛС)</w:t>
      </w:r>
      <w:r w:rsidRPr="00880FE0">
        <w:rPr>
          <w:rFonts w:ascii="Times New Roman" w:hAnsi="Times New Roman" w:cs="Times New Roman"/>
          <w:sz w:val="24"/>
          <w:szCs w:val="24"/>
        </w:rPr>
        <w:t>;</w:t>
      </w:r>
    </w:p>
    <w:p w:rsidR="00D44F14" w:rsidRDefault="00D44F14" w:rsidP="00C00903">
      <w:pPr>
        <w:pStyle w:val="ListParagraph"/>
        <w:tabs>
          <w:tab w:val="left" w:pos="851"/>
        </w:tabs>
        <w:ind w:left="0" w:firstLine="360"/>
        <w:jc w:val="both"/>
        <w:rPr>
          <w:rFonts w:ascii="Times New Roman" w:hAnsi="Times New Roman" w:cs="Times New Roman"/>
          <w:sz w:val="24"/>
          <w:szCs w:val="24"/>
        </w:rPr>
      </w:pPr>
      <w:r w:rsidRPr="00880FE0">
        <w:rPr>
          <w:rFonts w:ascii="Times New Roman" w:hAnsi="Times New Roman" w:cs="Times New Roman"/>
          <w:sz w:val="24"/>
          <w:szCs w:val="24"/>
        </w:rPr>
        <w:t>- документ, подтверждающий право на получение набора социальных услуг</w:t>
      </w:r>
      <w:r>
        <w:rPr>
          <w:rFonts w:ascii="Times New Roman" w:hAnsi="Times New Roman" w:cs="Times New Roman"/>
          <w:sz w:val="24"/>
          <w:szCs w:val="24"/>
        </w:rPr>
        <w:t xml:space="preserve"> (при наличии)</w:t>
      </w:r>
      <w:r w:rsidRPr="00880FE0">
        <w:rPr>
          <w:rFonts w:ascii="Times New Roman" w:hAnsi="Times New Roman" w:cs="Times New Roman"/>
          <w:sz w:val="24"/>
          <w:szCs w:val="24"/>
        </w:rPr>
        <w:t xml:space="preserve">. </w:t>
      </w:r>
    </w:p>
    <w:p w:rsidR="00D44F14" w:rsidRPr="00B5754E" w:rsidRDefault="00D44F14" w:rsidP="00B5754E">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2.7. </w:t>
      </w:r>
      <w:r w:rsidRPr="00B5754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государственной</w:t>
      </w:r>
      <w:r w:rsidRPr="00B5754E">
        <w:rPr>
          <w:rFonts w:ascii="Times New Roman" w:hAnsi="Times New Roman" w:cs="Times New Roman"/>
          <w:sz w:val="24"/>
          <w:szCs w:val="24"/>
        </w:rPr>
        <w:t xml:space="preserve"> услуги:</w:t>
      </w:r>
      <w:r w:rsidRPr="00B5754E">
        <w:rPr>
          <w:rFonts w:ascii="Times New Roman" w:hAnsi="Times New Roman" w:cs="Times New Roman"/>
          <w:sz w:val="24"/>
          <w:szCs w:val="24"/>
        </w:rPr>
        <w:br/>
        <w:t>основания для отказа в приеме документов отсутствуют.</w:t>
      </w:r>
    </w:p>
    <w:p w:rsidR="00D44F14" w:rsidRDefault="00D44F14" w:rsidP="00B5754E">
      <w:pPr>
        <w:tabs>
          <w:tab w:val="num" w:pos="840"/>
        </w:tabs>
        <w:jc w:val="both"/>
        <w:rPr>
          <w:rFonts w:ascii="Times New Roman" w:hAnsi="Times New Roman" w:cs="Times New Roman"/>
          <w:sz w:val="24"/>
          <w:szCs w:val="24"/>
        </w:rPr>
      </w:pPr>
    </w:p>
    <w:p w:rsidR="00D44F14" w:rsidRPr="00981D95" w:rsidRDefault="00D44F14" w:rsidP="00B5754E">
      <w:pPr>
        <w:tabs>
          <w:tab w:val="num" w:pos="840"/>
        </w:tabs>
        <w:jc w:val="both"/>
        <w:rPr>
          <w:rFonts w:ascii="Times New Roman" w:hAnsi="Times New Roman" w:cs="Times New Roman"/>
          <w:sz w:val="24"/>
          <w:szCs w:val="24"/>
        </w:rPr>
      </w:pPr>
      <w:r>
        <w:rPr>
          <w:rFonts w:ascii="Times New Roman" w:hAnsi="Times New Roman" w:cs="Times New Roman"/>
          <w:sz w:val="24"/>
          <w:szCs w:val="24"/>
        </w:rPr>
        <w:t>2.8.</w:t>
      </w:r>
      <w:r w:rsidRPr="004072EF">
        <w:rPr>
          <w:rFonts w:ascii="Times New Roman" w:hAnsi="Times New Roman" w:cs="Times New Roman"/>
          <w:sz w:val="24"/>
          <w:szCs w:val="24"/>
        </w:rPr>
        <w:t xml:space="preserve"> </w:t>
      </w:r>
      <w:r w:rsidRPr="00981D95">
        <w:rPr>
          <w:rFonts w:ascii="Times New Roman" w:hAnsi="Times New Roman" w:cs="Times New Roman"/>
          <w:sz w:val="24"/>
          <w:szCs w:val="24"/>
        </w:rPr>
        <w:t xml:space="preserve">Основанием для отказа в предоставлении </w:t>
      </w:r>
      <w:r>
        <w:rPr>
          <w:rFonts w:ascii="Times New Roman" w:hAnsi="Times New Roman" w:cs="Times New Roman"/>
          <w:sz w:val="24"/>
          <w:szCs w:val="24"/>
        </w:rPr>
        <w:t>государственной</w:t>
      </w:r>
      <w:r w:rsidRPr="00981D95">
        <w:rPr>
          <w:rFonts w:ascii="Times New Roman" w:hAnsi="Times New Roman" w:cs="Times New Roman"/>
          <w:sz w:val="24"/>
          <w:szCs w:val="24"/>
        </w:rPr>
        <w:t xml:space="preserve"> услуги (за исключением случаев экстренной медицинской помощи)  на бесплатной основе явля</w:t>
      </w:r>
      <w:r>
        <w:rPr>
          <w:rFonts w:ascii="Times New Roman" w:hAnsi="Times New Roman" w:cs="Times New Roman"/>
          <w:sz w:val="24"/>
          <w:szCs w:val="24"/>
        </w:rPr>
        <w:t>ют</w:t>
      </w:r>
      <w:r w:rsidRPr="00981D95">
        <w:rPr>
          <w:rFonts w:ascii="Times New Roman" w:hAnsi="Times New Roman" w:cs="Times New Roman"/>
          <w:sz w:val="24"/>
          <w:szCs w:val="24"/>
        </w:rPr>
        <w:t>ся:</w:t>
      </w:r>
    </w:p>
    <w:p w:rsidR="00D44F14" w:rsidRPr="00981D95" w:rsidRDefault="00D44F14" w:rsidP="00B5754E">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981D95">
        <w:rPr>
          <w:rFonts w:ascii="Times New Roman" w:hAnsi="Times New Roman" w:cs="Times New Roman"/>
          <w:sz w:val="24"/>
          <w:szCs w:val="24"/>
        </w:rPr>
        <w:t>- отсутствие полиса обязательного медицинского страхования и (или) страхового свидетельства обязательного пенсионного страхования  (</w:t>
      </w:r>
      <w:r>
        <w:rPr>
          <w:rFonts w:ascii="Times New Roman" w:hAnsi="Times New Roman" w:cs="Times New Roman"/>
          <w:sz w:val="24"/>
          <w:szCs w:val="24"/>
        </w:rPr>
        <w:t>СНИЛС</w:t>
      </w:r>
      <w:r w:rsidRPr="00981D95">
        <w:rPr>
          <w:rFonts w:ascii="Times New Roman" w:hAnsi="Times New Roman" w:cs="Times New Roman"/>
          <w:sz w:val="24"/>
          <w:szCs w:val="24"/>
        </w:rPr>
        <w:t>);</w:t>
      </w:r>
    </w:p>
    <w:p w:rsidR="00D44F14" w:rsidRDefault="00D44F14" w:rsidP="00B5754E">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981D95">
        <w:rPr>
          <w:rFonts w:ascii="Times New Roman" w:hAnsi="Times New Roman" w:cs="Times New Roman"/>
          <w:sz w:val="24"/>
          <w:szCs w:val="24"/>
        </w:rPr>
        <w:t>- отсутствие документа, удостоверяющего личность, в случае необходимости оказания плановой медицинской помощи в рамках территориальной программы государственных гарантий оказания гражданам РФ бесплатной медицинской по</w:t>
      </w:r>
      <w:r>
        <w:rPr>
          <w:rFonts w:ascii="Times New Roman" w:hAnsi="Times New Roman" w:cs="Times New Roman"/>
          <w:sz w:val="24"/>
          <w:szCs w:val="24"/>
        </w:rPr>
        <w:t>мощи;</w:t>
      </w:r>
    </w:p>
    <w:p w:rsidR="00D44F14" w:rsidRDefault="00D44F14" w:rsidP="00B5754E">
      <w:pPr>
        <w:tabs>
          <w:tab w:val="num" w:pos="0"/>
          <w:tab w:val="num"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Pr="00C815D6">
        <w:rPr>
          <w:rFonts w:ascii="Times New Roman" w:hAnsi="Times New Roman" w:cs="Times New Roman"/>
          <w:sz w:val="24"/>
          <w:szCs w:val="24"/>
        </w:rPr>
        <w:t>- отсутстви</w:t>
      </w:r>
      <w:r>
        <w:rPr>
          <w:rFonts w:ascii="Times New Roman" w:hAnsi="Times New Roman" w:cs="Times New Roman"/>
          <w:sz w:val="24"/>
          <w:szCs w:val="24"/>
        </w:rPr>
        <w:t>е</w:t>
      </w:r>
      <w:r w:rsidRPr="00C815D6">
        <w:rPr>
          <w:rFonts w:ascii="Times New Roman" w:hAnsi="Times New Roman" w:cs="Times New Roman"/>
          <w:sz w:val="24"/>
          <w:szCs w:val="24"/>
        </w:rPr>
        <w:t xml:space="preserve"> приема специалиста необходимог</w:t>
      </w:r>
      <w:r>
        <w:rPr>
          <w:rFonts w:ascii="Times New Roman" w:hAnsi="Times New Roman" w:cs="Times New Roman"/>
          <w:sz w:val="24"/>
          <w:szCs w:val="24"/>
        </w:rPr>
        <w:t xml:space="preserve">о профиля в ГБУЗ (при отсутствии </w:t>
      </w:r>
      <w:r w:rsidRPr="00C815D6">
        <w:rPr>
          <w:rFonts w:ascii="Times New Roman" w:hAnsi="Times New Roman" w:cs="Times New Roman"/>
          <w:sz w:val="24"/>
          <w:szCs w:val="24"/>
        </w:rPr>
        <w:t>необходимого специалиста гражданин, по показаниям, должен быть направлен  в другое лечебное учреждение после осмотра участковым терапевтом</w:t>
      </w:r>
      <w:r>
        <w:rPr>
          <w:rFonts w:ascii="Times New Roman" w:hAnsi="Times New Roman" w:cs="Times New Roman"/>
          <w:sz w:val="24"/>
          <w:szCs w:val="24"/>
        </w:rPr>
        <w:t>);</w:t>
      </w:r>
    </w:p>
    <w:p w:rsidR="00D44F14" w:rsidRDefault="00D44F14" w:rsidP="00B5754E">
      <w:pPr>
        <w:tabs>
          <w:tab w:val="num" w:pos="0"/>
          <w:tab w:val="num" w:pos="720"/>
        </w:tabs>
        <w:jc w:val="both"/>
        <w:rPr>
          <w:rFonts w:ascii="Times New Roman" w:hAnsi="Times New Roman" w:cs="Times New Roman"/>
          <w:sz w:val="24"/>
          <w:szCs w:val="24"/>
        </w:rPr>
      </w:pPr>
      <w:r>
        <w:rPr>
          <w:rFonts w:ascii="Times New Roman" w:hAnsi="Times New Roman" w:cs="Times New Roman"/>
          <w:sz w:val="24"/>
          <w:szCs w:val="24"/>
        </w:rPr>
        <w:t xml:space="preserve">     - невозможность осуществить запись  посредством телефонной связи (через Интернет) в связи с неисправностью.</w:t>
      </w:r>
    </w:p>
    <w:p w:rsidR="00D44F14" w:rsidRDefault="00D44F14" w:rsidP="00B5754E">
      <w:pPr>
        <w:tabs>
          <w:tab w:val="num" w:pos="0"/>
          <w:tab w:val="num" w:pos="720"/>
        </w:tabs>
        <w:jc w:val="both"/>
        <w:rPr>
          <w:rFonts w:ascii="Times New Roman" w:hAnsi="Times New Roman" w:cs="Times New Roman"/>
          <w:sz w:val="24"/>
          <w:szCs w:val="24"/>
        </w:rPr>
      </w:pPr>
    </w:p>
    <w:p w:rsidR="00D44F14" w:rsidRPr="00C270CB" w:rsidRDefault="00D44F14" w:rsidP="00B5754E">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2.9. Государственная </w:t>
      </w:r>
      <w:r w:rsidRPr="00C270CB">
        <w:rPr>
          <w:rFonts w:ascii="Times New Roman" w:hAnsi="Times New Roman" w:cs="Times New Roman"/>
          <w:sz w:val="24"/>
          <w:szCs w:val="24"/>
        </w:rPr>
        <w:t>услуга предоставляется бесплатно:</w:t>
      </w:r>
    </w:p>
    <w:p w:rsidR="00D44F14" w:rsidRPr="00C270CB" w:rsidRDefault="00D44F14" w:rsidP="00B5754E">
      <w:pPr>
        <w:ind w:firstLine="720"/>
        <w:jc w:val="both"/>
        <w:rPr>
          <w:rFonts w:ascii="Times New Roman" w:hAnsi="Times New Roman" w:cs="Times New Roman"/>
          <w:sz w:val="24"/>
          <w:szCs w:val="24"/>
        </w:rPr>
      </w:pPr>
      <w:r w:rsidRPr="00C270CB">
        <w:rPr>
          <w:rFonts w:ascii="Times New Roman" w:hAnsi="Times New Roman" w:cs="Times New Roman"/>
          <w:sz w:val="24"/>
          <w:szCs w:val="24"/>
        </w:rPr>
        <w:t>- при наличии экстренных медицинских показаний;</w:t>
      </w:r>
    </w:p>
    <w:p w:rsidR="00D44F14" w:rsidRDefault="00D44F14" w:rsidP="00B5754E">
      <w:pPr>
        <w:ind w:firstLine="720"/>
        <w:jc w:val="both"/>
        <w:rPr>
          <w:rFonts w:ascii="Times New Roman" w:hAnsi="Times New Roman" w:cs="Times New Roman"/>
          <w:sz w:val="24"/>
          <w:szCs w:val="24"/>
        </w:rPr>
      </w:pPr>
      <w:r w:rsidRPr="00C270CB">
        <w:rPr>
          <w:rFonts w:ascii="Times New Roman" w:hAnsi="Times New Roman" w:cs="Times New Roman"/>
          <w:sz w:val="24"/>
          <w:szCs w:val="24"/>
        </w:rPr>
        <w:t>- по полису медицинского страхования в пределах предусмотренного полисом и действующими нормативами объёма услуг, предусмотренных ежегодной территориальной программой государственных гарантий оказания гражданам Российской Федерации  бесплатной медицинской помощи, утверждаемой Правительством Оренбургской области.</w:t>
      </w:r>
    </w:p>
    <w:p w:rsidR="00D44F14" w:rsidRPr="00C270CB" w:rsidRDefault="00D44F14" w:rsidP="0002513C">
      <w:pPr>
        <w:jc w:val="both"/>
        <w:rPr>
          <w:rFonts w:ascii="Times New Roman" w:hAnsi="Times New Roman" w:cs="Times New Roman"/>
          <w:sz w:val="24"/>
          <w:szCs w:val="24"/>
        </w:rPr>
      </w:pPr>
      <w:r>
        <w:rPr>
          <w:rFonts w:ascii="Times New Roman" w:hAnsi="Times New Roman" w:cs="Times New Roman"/>
          <w:sz w:val="24"/>
          <w:szCs w:val="24"/>
        </w:rPr>
        <w:t xml:space="preserve">2.9.1. </w:t>
      </w:r>
      <w:r w:rsidRPr="00C270CB">
        <w:rPr>
          <w:rFonts w:ascii="Times New Roman" w:hAnsi="Times New Roman" w:cs="Times New Roman"/>
          <w:sz w:val="24"/>
          <w:szCs w:val="24"/>
        </w:rPr>
        <w:t xml:space="preserve">В остальных случаях медицинская услуга оказывается на платной основе по тарифам, утвержденным </w:t>
      </w:r>
      <w:r>
        <w:rPr>
          <w:rFonts w:ascii="Times New Roman" w:hAnsi="Times New Roman" w:cs="Times New Roman"/>
          <w:sz w:val="24"/>
          <w:szCs w:val="24"/>
        </w:rPr>
        <w:t>постановлением главы муниципального образования Курманаевский район</w:t>
      </w:r>
      <w:r w:rsidRPr="00C270CB">
        <w:rPr>
          <w:rFonts w:ascii="Times New Roman" w:hAnsi="Times New Roman" w:cs="Times New Roman"/>
          <w:sz w:val="24"/>
          <w:szCs w:val="24"/>
        </w:rPr>
        <w:t>.</w:t>
      </w:r>
    </w:p>
    <w:p w:rsidR="00D44F14" w:rsidRDefault="00D44F14" w:rsidP="00B5754E">
      <w:pPr>
        <w:jc w:val="both"/>
        <w:rPr>
          <w:rFonts w:ascii="Times New Roman" w:hAnsi="Times New Roman" w:cs="Times New Roman"/>
          <w:sz w:val="24"/>
          <w:szCs w:val="24"/>
        </w:rPr>
      </w:pPr>
    </w:p>
    <w:p w:rsidR="00D44F14" w:rsidRDefault="00D44F14" w:rsidP="00804317">
      <w:pPr>
        <w:pStyle w:val="NormalWeb"/>
        <w:spacing w:before="0" w:beforeAutospacing="0" w:after="0" w:afterAutospacing="0"/>
        <w:jc w:val="both"/>
      </w:pPr>
      <w:r>
        <w:t>2.10. Предоставление муниципальной услуги, осуществляется в день обращения заявителя.</w:t>
      </w:r>
    </w:p>
    <w:p w:rsidR="00D44F14" w:rsidRDefault="00D44F14" w:rsidP="00804317">
      <w:pPr>
        <w:pStyle w:val="NormalWeb"/>
        <w:spacing w:before="0" w:beforeAutospacing="0" w:after="0" w:afterAutospacing="0"/>
        <w:jc w:val="both"/>
      </w:pPr>
      <w:r>
        <w:t>2.10.1.  Прием заявок (запись) на прием к врачу при введении  услуги в электронном виде осуществляется в момент обращения заявителя на портал государственных и муниципальных услуг (далее – Портал)</w:t>
      </w:r>
    </w:p>
    <w:p w:rsidR="00D44F14" w:rsidRDefault="00D44F14" w:rsidP="00804317">
      <w:pPr>
        <w:pStyle w:val="NormalWeb"/>
        <w:spacing w:before="0" w:beforeAutospacing="0" w:after="0" w:afterAutospacing="0"/>
        <w:jc w:val="both"/>
      </w:pPr>
      <w:r>
        <w:t xml:space="preserve"> 2.10.2. Прием заявок (запись) на прием к врачу  через терминал программного комплекса осуществляется в момент регистрации заявителя через терминал.</w:t>
      </w:r>
    </w:p>
    <w:p w:rsidR="00D44F14" w:rsidRDefault="00D44F14" w:rsidP="00804317">
      <w:pPr>
        <w:pStyle w:val="NormalWeb"/>
        <w:spacing w:before="0" w:beforeAutospacing="0" w:after="0" w:afterAutospacing="0"/>
        <w:jc w:val="both"/>
      </w:pPr>
      <w:r>
        <w:t>2.10.3.  При обращении заявителя лично в регистратуру государственной услуга предоставляется в порядке живой очереди.</w:t>
      </w:r>
    </w:p>
    <w:p w:rsidR="00D44F14" w:rsidRDefault="00D44F14" w:rsidP="00804317">
      <w:pPr>
        <w:pStyle w:val="NormalWeb"/>
        <w:spacing w:before="0" w:beforeAutospacing="0" w:after="0" w:afterAutospacing="0"/>
        <w:jc w:val="both"/>
      </w:pPr>
      <w:r>
        <w:t>Вне очереди государственная услуга предоставляется:</w:t>
      </w:r>
    </w:p>
    <w:p w:rsidR="00D44F14" w:rsidRDefault="00D44F14" w:rsidP="00804317">
      <w:pPr>
        <w:pStyle w:val="NormalWeb"/>
        <w:spacing w:before="0" w:beforeAutospacing="0" w:after="0" w:afterAutospacing="0"/>
        <w:jc w:val="both"/>
      </w:pPr>
      <w:r>
        <w:t>ветеранам  Великой Отечественной войны;</w:t>
      </w:r>
    </w:p>
    <w:p w:rsidR="00D44F14" w:rsidRDefault="00D44F14" w:rsidP="00804317">
      <w:pPr>
        <w:pStyle w:val="NormalWeb"/>
        <w:spacing w:before="0" w:beforeAutospacing="0" w:after="0" w:afterAutospacing="0"/>
        <w:jc w:val="both"/>
      </w:pPr>
      <w:r>
        <w:t>членам семей погибших (умерших) инвалидов войны;</w:t>
      </w:r>
    </w:p>
    <w:p w:rsidR="00D44F14" w:rsidRDefault="00D44F14" w:rsidP="00804317">
      <w:pPr>
        <w:pStyle w:val="NormalWeb"/>
        <w:spacing w:before="0" w:beforeAutospacing="0" w:after="0" w:afterAutospacing="0"/>
        <w:jc w:val="both"/>
      </w:pPr>
      <w:r>
        <w:t>участникам Великой Отечественной войны и ветеранам боевых действий;</w:t>
      </w:r>
    </w:p>
    <w:p w:rsidR="00D44F14" w:rsidRDefault="00D44F14" w:rsidP="00804317">
      <w:pPr>
        <w:pStyle w:val="NormalWeb"/>
        <w:spacing w:before="0" w:beforeAutospacing="0" w:after="0" w:afterAutospacing="0"/>
        <w:jc w:val="both"/>
      </w:pPr>
      <w:r>
        <w:t>участникам ликвидации последствий катастрофы на Чернобыльской атомной электростанции;</w:t>
      </w:r>
    </w:p>
    <w:p w:rsidR="00D44F14" w:rsidRDefault="00D44F14" w:rsidP="00804317">
      <w:pPr>
        <w:pStyle w:val="NormalWeb"/>
        <w:spacing w:before="0" w:beforeAutospacing="0" w:after="0" w:afterAutospacing="0"/>
        <w:jc w:val="both"/>
      </w:pPr>
      <w:r>
        <w:t>гражданам, получившим или перенесшим лучевую болезнь, другие  заболевания, и  инвалидам вследствие Чернобыльской катастрофы;</w:t>
      </w:r>
    </w:p>
    <w:p w:rsidR="00D44F14" w:rsidRDefault="00D44F14" w:rsidP="00804317">
      <w:pPr>
        <w:pStyle w:val="NormalWeb"/>
        <w:spacing w:before="0" w:beforeAutospacing="0" w:after="0" w:afterAutospacing="0"/>
        <w:jc w:val="both"/>
      </w:pPr>
      <w:r>
        <w:t>беременным женщинам;</w:t>
      </w:r>
    </w:p>
    <w:p w:rsidR="00D44F14" w:rsidRDefault="00D44F14" w:rsidP="00804317">
      <w:pPr>
        <w:pStyle w:val="NormalWeb"/>
        <w:spacing w:before="0" w:beforeAutospacing="0" w:after="0" w:afterAutospacing="0"/>
        <w:jc w:val="both"/>
      </w:pPr>
      <w:r>
        <w:t>больным с высокой температурой, острыми болями любой локализации.</w:t>
      </w:r>
    </w:p>
    <w:p w:rsidR="00D44F14" w:rsidRDefault="00D44F14" w:rsidP="00804317">
      <w:pPr>
        <w:pStyle w:val="NormalWeb"/>
        <w:spacing w:before="0" w:beforeAutospacing="0" w:after="0" w:afterAutospacing="0"/>
        <w:jc w:val="both"/>
      </w:pPr>
      <w:r>
        <w:t>Указанные категории граждан обслуживаются вне очереди.</w:t>
      </w:r>
    </w:p>
    <w:p w:rsidR="00D44F14" w:rsidRDefault="00D44F14" w:rsidP="00804317">
      <w:pPr>
        <w:pStyle w:val="NormalWeb"/>
        <w:spacing w:before="0" w:beforeAutospacing="0" w:after="0" w:afterAutospacing="0"/>
        <w:jc w:val="both"/>
      </w:pPr>
      <w:r>
        <w:t>2.10.4.  Максимальный срок ожидания в очереди при предоставлении государственной услуги в регистратуре не может превышать 15 минут.</w:t>
      </w:r>
    </w:p>
    <w:p w:rsidR="00D44F14" w:rsidRDefault="00D44F14" w:rsidP="00EA5771">
      <w:pPr>
        <w:pStyle w:val="NormalWeb"/>
        <w:spacing w:before="0" w:beforeAutospacing="0" w:after="0" w:afterAutospacing="0"/>
        <w:jc w:val="both"/>
      </w:pPr>
      <w:r>
        <w:t>2.10.5.  При обращении заявителя устно – по справочному телефону регистратуры, время ожидания соединения с ответственным исполнителем услуги составляет не более      5 минут.</w:t>
      </w:r>
    </w:p>
    <w:p w:rsidR="00D44F14" w:rsidRDefault="00D44F14" w:rsidP="00EA5771">
      <w:pPr>
        <w:pStyle w:val="NormalWeb"/>
        <w:spacing w:before="0" w:beforeAutospacing="0" w:after="0" w:afterAutospacing="0"/>
        <w:jc w:val="both"/>
      </w:pPr>
    </w:p>
    <w:p w:rsidR="00D44F14" w:rsidRDefault="00D44F14" w:rsidP="00EA5771">
      <w:pPr>
        <w:pStyle w:val="NormalWeb"/>
        <w:spacing w:before="0" w:beforeAutospacing="0" w:after="0" w:afterAutospacing="0"/>
        <w:jc w:val="both"/>
      </w:pPr>
      <w:r w:rsidRPr="00EA5771">
        <w:t xml:space="preserve">2.11. </w:t>
      </w:r>
      <w:r>
        <w:t>Максимальный срок регистрации заявки заявителя о предоставлении государственной услуги - не более 15 минут с учетом имеющейся очереди, при обращении лично.</w:t>
      </w:r>
    </w:p>
    <w:p w:rsidR="00D44F14" w:rsidRDefault="00D44F14" w:rsidP="00EA5771">
      <w:pPr>
        <w:pStyle w:val="NormalWeb"/>
        <w:spacing w:before="0" w:beforeAutospacing="0" w:after="0" w:afterAutospacing="0"/>
        <w:jc w:val="both"/>
      </w:pPr>
      <w:r>
        <w:t>Время ожидания соединения с ответственным исполнителем услуги по справочному телефону регистратуры составляет не более 5 минут.</w:t>
      </w:r>
    </w:p>
    <w:p w:rsidR="00D44F14" w:rsidRDefault="00D44F14" w:rsidP="00EA5771">
      <w:pPr>
        <w:pStyle w:val="NormalWeb"/>
        <w:spacing w:before="0" w:beforeAutospacing="0" w:after="0" w:afterAutospacing="0"/>
        <w:jc w:val="both"/>
      </w:pPr>
      <w:r>
        <w:t>Регистрация запроса заявителя о предоставлении государственной услуги через терминал программного комплекса в учреждении производится при выходе заявителя на терминал, Портал.</w:t>
      </w:r>
    </w:p>
    <w:p w:rsidR="00D44F14" w:rsidRDefault="00D44F14" w:rsidP="00804317">
      <w:pPr>
        <w:pStyle w:val="NormalWeb"/>
        <w:spacing w:before="0" w:beforeAutospacing="0" w:after="0" w:afterAutospacing="0"/>
        <w:jc w:val="both"/>
      </w:pPr>
    </w:p>
    <w:p w:rsidR="00D44F14" w:rsidRDefault="00D44F14" w:rsidP="00804317">
      <w:pPr>
        <w:pStyle w:val="NormalWeb"/>
        <w:spacing w:before="0" w:beforeAutospacing="0" w:after="0" w:afterAutospacing="0"/>
        <w:jc w:val="both"/>
      </w:pPr>
      <w:r>
        <w:t>2.12. Требования к помещению, в котором предоставляется государственная услуга, к залу ожидания, месту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44F14" w:rsidRDefault="00D44F14" w:rsidP="00804317">
      <w:pPr>
        <w:pStyle w:val="NormalWeb"/>
        <w:spacing w:before="0" w:beforeAutospacing="0" w:after="0" w:afterAutospacing="0"/>
        <w:jc w:val="both"/>
      </w:pPr>
      <w:r>
        <w:t>2.12.1. Требования к помещению, в котором предоставляется государственная услуга:</w:t>
      </w:r>
    </w:p>
    <w:p w:rsidR="00D44F14" w:rsidRDefault="00D44F14" w:rsidP="00804317">
      <w:pPr>
        <w:pStyle w:val="NormalWeb"/>
        <w:spacing w:before="0" w:beforeAutospacing="0" w:after="0" w:afterAutospacing="0"/>
        <w:jc w:val="both"/>
      </w:pPr>
      <w:r>
        <w:t>- соответствие санитарным правилам и нормам;</w:t>
      </w:r>
    </w:p>
    <w:p w:rsidR="00D44F14" w:rsidRDefault="00D44F14" w:rsidP="00804317">
      <w:pPr>
        <w:pStyle w:val="NormalWeb"/>
        <w:spacing w:before="0" w:beforeAutospacing="0" w:after="0" w:afterAutospacing="0"/>
        <w:jc w:val="both"/>
      </w:pPr>
      <w:r>
        <w:t>- соответствие требованиям пожарной безопасности;</w:t>
      </w:r>
    </w:p>
    <w:p w:rsidR="00D44F14" w:rsidRDefault="00D44F14" w:rsidP="00804317">
      <w:pPr>
        <w:pStyle w:val="NormalWeb"/>
        <w:spacing w:before="0" w:beforeAutospacing="0" w:after="0" w:afterAutospacing="0"/>
        <w:jc w:val="both"/>
      </w:pPr>
      <w:r>
        <w:t>- соответствие требованиям по защите информации при обработке персональных данных;</w:t>
      </w:r>
    </w:p>
    <w:p w:rsidR="00D44F14" w:rsidRDefault="00D44F14" w:rsidP="00804317">
      <w:pPr>
        <w:pStyle w:val="NormalWeb"/>
        <w:spacing w:before="0" w:beforeAutospacing="0" w:after="0" w:afterAutospacing="0"/>
        <w:jc w:val="both"/>
      </w:pPr>
      <w:r>
        <w:t>- наличие автоматизированного рабочего места специалиста;</w:t>
      </w:r>
    </w:p>
    <w:p w:rsidR="00D44F14" w:rsidRDefault="00D44F14" w:rsidP="00804317">
      <w:pPr>
        <w:pStyle w:val="NormalWeb"/>
        <w:spacing w:before="0" w:beforeAutospacing="0" w:after="0" w:afterAutospacing="0"/>
        <w:jc w:val="both"/>
      </w:pPr>
      <w:r>
        <w:t>- наличие доступа к сети Интернет;</w:t>
      </w:r>
    </w:p>
    <w:p w:rsidR="00D44F14" w:rsidRDefault="00D44F14" w:rsidP="00804317">
      <w:pPr>
        <w:pStyle w:val="NormalWeb"/>
        <w:spacing w:before="0" w:beforeAutospacing="0" w:after="0" w:afterAutospacing="0"/>
        <w:jc w:val="both"/>
      </w:pPr>
      <w:r>
        <w:t>- наличие оргтехники для печати, копирования, сканирования документов;</w:t>
      </w:r>
    </w:p>
    <w:p w:rsidR="00D44F14" w:rsidRDefault="00D44F14" w:rsidP="00804317">
      <w:pPr>
        <w:pStyle w:val="NormalWeb"/>
        <w:spacing w:before="0" w:beforeAutospacing="0" w:after="0" w:afterAutospacing="0"/>
        <w:jc w:val="both"/>
      </w:pPr>
      <w:r>
        <w:t>- наличие телефонной связи;</w:t>
      </w:r>
    </w:p>
    <w:p w:rsidR="00D44F14" w:rsidRDefault="00D44F14" w:rsidP="00804317">
      <w:pPr>
        <w:pStyle w:val="NormalWeb"/>
        <w:spacing w:before="0" w:beforeAutospacing="0" w:after="0" w:afterAutospacing="0"/>
        <w:jc w:val="both"/>
      </w:pPr>
      <w:r>
        <w:t>- обеспечение комфортных условий для граждан;</w:t>
      </w:r>
    </w:p>
    <w:p w:rsidR="00D44F14" w:rsidRDefault="00D44F14" w:rsidP="00804317">
      <w:pPr>
        <w:pStyle w:val="NormalWeb"/>
        <w:spacing w:before="0" w:beforeAutospacing="0" w:after="0" w:afterAutospacing="0"/>
        <w:jc w:val="both"/>
      </w:pPr>
      <w:r>
        <w:t>2.12.2. Требования к залу ожидания:</w:t>
      </w:r>
    </w:p>
    <w:p w:rsidR="00D44F14" w:rsidRDefault="00D44F14" w:rsidP="00804317">
      <w:pPr>
        <w:pStyle w:val="NormalWeb"/>
        <w:spacing w:before="0" w:beforeAutospacing="0" w:after="0" w:afterAutospacing="0"/>
        <w:jc w:val="both"/>
      </w:pPr>
      <w:r>
        <w:t>- соответствие санитарным правилам и нормам;</w:t>
      </w:r>
    </w:p>
    <w:p w:rsidR="00D44F14" w:rsidRDefault="00D44F14" w:rsidP="00804317">
      <w:pPr>
        <w:pStyle w:val="NormalWeb"/>
        <w:spacing w:before="0" w:beforeAutospacing="0" w:after="0" w:afterAutospacing="0"/>
        <w:jc w:val="both"/>
      </w:pPr>
      <w:r>
        <w:t>- соответствие требованиям пожарной безопасности;</w:t>
      </w:r>
    </w:p>
    <w:p w:rsidR="00D44F14" w:rsidRDefault="00D44F14" w:rsidP="00804317">
      <w:pPr>
        <w:pStyle w:val="NormalWeb"/>
        <w:spacing w:before="0" w:beforeAutospacing="0" w:after="0" w:afterAutospacing="0"/>
        <w:jc w:val="both"/>
      </w:pPr>
      <w:r>
        <w:t>- обеспечение комфортных условий для граждан;</w:t>
      </w:r>
    </w:p>
    <w:p w:rsidR="00D44F14" w:rsidRDefault="00D44F14" w:rsidP="00804317">
      <w:pPr>
        <w:pStyle w:val="NormalWeb"/>
        <w:spacing w:before="0" w:beforeAutospacing="0" w:after="0" w:afterAutospacing="0"/>
        <w:jc w:val="both"/>
      </w:pPr>
      <w:r>
        <w:t>- наличие сидячих мест, количество которых определяется исходя из фактической нагрузки и возможностей для их размещения в помещении.</w:t>
      </w:r>
    </w:p>
    <w:p w:rsidR="00D44F14" w:rsidRDefault="00D44F14" w:rsidP="00804317">
      <w:pPr>
        <w:pStyle w:val="NormalWeb"/>
        <w:spacing w:before="0" w:beforeAutospacing="0" w:after="0" w:afterAutospacing="0"/>
        <w:jc w:val="both"/>
      </w:pPr>
      <w:r>
        <w:t>2.12.3. Требования к информационным стендам с образцами заполнения заявок о предоставлении муниципальной услуги и перечнем документов, необходимых для предоставления государственной услуги:</w:t>
      </w:r>
    </w:p>
    <w:p w:rsidR="00D44F14" w:rsidRDefault="00D44F14" w:rsidP="00804317">
      <w:pPr>
        <w:pStyle w:val="NormalWeb"/>
        <w:spacing w:before="0" w:beforeAutospacing="0" w:after="0" w:afterAutospacing="0"/>
        <w:jc w:val="both"/>
      </w:pPr>
      <w:r>
        <w:t>- наличие административного регламента предоставления государственной услуги;</w:t>
      </w:r>
    </w:p>
    <w:p w:rsidR="00D44F14" w:rsidRDefault="00D44F14" w:rsidP="00804317">
      <w:pPr>
        <w:pStyle w:val="NormalWeb"/>
        <w:spacing w:before="0" w:beforeAutospacing="0" w:after="0" w:afterAutospacing="0"/>
        <w:jc w:val="both"/>
      </w:pPr>
      <w:r>
        <w:t>- наличие информации о графике работы ГБУЗ;</w:t>
      </w:r>
    </w:p>
    <w:p w:rsidR="00D44F14" w:rsidRDefault="00D44F14" w:rsidP="00804317">
      <w:pPr>
        <w:pStyle w:val="NormalWeb"/>
        <w:spacing w:before="0" w:beforeAutospacing="0" w:after="0" w:afterAutospacing="0"/>
        <w:jc w:val="both"/>
      </w:pPr>
      <w:r>
        <w:t>- наличие сведений о специалистах, предоставляющих государственную услугу, с указанием должности, фамилии, имени и отчества, времени приёма, номера кабинета;</w:t>
      </w:r>
    </w:p>
    <w:p w:rsidR="00D44F14" w:rsidRDefault="00D44F14" w:rsidP="00804317">
      <w:pPr>
        <w:pStyle w:val="NormalWeb"/>
        <w:spacing w:before="0" w:beforeAutospacing="0" w:after="0" w:afterAutospacing="0"/>
        <w:jc w:val="both"/>
      </w:pPr>
      <w:r>
        <w:t>- перечень документов, необходимых для предоставления государственной услуги;</w:t>
      </w:r>
    </w:p>
    <w:p w:rsidR="00D44F14" w:rsidRDefault="00D44F14" w:rsidP="00804317">
      <w:pPr>
        <w:pStyle w:val="NormalWeb"/>
        <w:spacing w:before="0" w:beforeAutospacing="0" w:after="0" w:afterAutospacing="0"/>
        <w:jc w:val="both"/>
      </w:pPr>
      <w:r>
        <w:t>- наличие информации об органах, осуществляющих контроль и надзор за предоставлением муниципальной услуги;</w:t>
      </w:r>
    </w:p>
    <w:p w:rsidR="00D44F14" w:rsidRDefault="00D44F14" w:rsidP="00804317">
      <w:pPr>
        <w:pStyle w:val="NormalWeb"/>
        <w:spacing w:before="0" w:beforeAutospacing="0" w:after="0" w:afterAutospacing="0"/>
        <w:jc w:val="both"/>
      </w:pPr>
      <w:r>
        <w:t>- наличие информации о порядке получения услуги в электронной форме.</w:t>
      </w:r>
    </w:p>
    <w:p w:rsidR="00D44F14" w:rsidRDefault="00D44F14" w:rsidP="00804317">
      <w:pPr>
        <w:pStyle w:val="NormalWeb"/>
        <w:spacing w:before="0" w:beforeAutospacing="0" w:after="0" w:afterAutospacing="0"/>
        <w:jc w:val="both"/>
      </w:pPr>
    </w:p>
    <w:p w:rsidR="00D44F14" w:rsidRDefault="00D44F14" w:rsidP="00804317">
      <w:pPr>
        <w:pStyle w:val="NormalWeb"/>
        <w:spacing w:before="0" w:beforeAutospacing="0" w:after="0" w:afterAutospacing="0"/>
        <w:jc w:val="both"/>
      </w:pPr>
      <w:r>
        <w:t>2.13. Показатели доступности и качества государственной услуги</w:t>
      </w:r>
    </w:p>
    <w:p w:rsidR="00D44F14" w:rsidRDefault="00D44F14" w:rsidP="00804317">
      <w:pPr>
        <w:pStyle w:val="NormalWeb"/>
        <w:spacing w:before="0" w:beforeAutospacing="0" w:after="0" w:afterAutospacing="0"/>
        <w:jc w:val="both"/>
      </w:pPr>
      <w:r>
        <w:t>2.13.1. Показатели доступности государственной услуги:</w:t>
      </w:r>
    </w:p>
    <w:p w:rsidR="00D44F14" w:rsidRDefault="00D44F14" w:rsidP="00804317">
      <w:pPr>
        <w:pStyle w:val="NormalWeb"/>
        <w:spacing w:before="0" w:beforeAutospacing="0" w:after="0" w:afterAutospacing="0"/>
        <w:jc w:val="both"/>
      </w:pPr>
      <w:r>
        <w:t>- наличие информации о режиме работы ГБУЗ и графике приёма врачей-специалистов по предоставлению государственной услуги на Портале, на сайте, в местах оказания государственной услуги на информационных стендах;</w:t>
      </w:r>
    </w:p>
    <w:p w:rsidR="00D44F14" w:rsidRDefault="00D44F14" w:rsidP="00804317">
      <w:pPr>
        <w:pStyle w:val="NormalWeb"/>
        <w:spacing w:before="0" w:beforeAutospacing="0" w:after="0" w:afterAutospacing="0"/>
        <w:jc w:val="both"/>
      </w:pPr>
      <w:r>
        <w:t>- время ожидания услуги – не более 15 минут, при обращении заявителя лично;</w:t>
      </w:r>
    </w:p>
    <w:p w:rsidR="00D44F14" w:rsidRDefault="00D44F14" w:rsidP="00804317">
      <w:pPr>
        <w:pStyle w:val="NormalWeb"/>
        <w:spacing w:before="0" w:beforeAutospacing="0" w:after="0" w:afterAutospacing="0"/>
        <w:jc w:val="both"/>
      </w:pPr>
      <w:r>
        <w:t>- возможность самозаписи через Портал, терминал, официальный сайт ГБУЗ;</w:t>
      </w:r>
    </w:p>
    <w:p w:rsidR="00D44F14" w:rsidRDefault="00D44F14" w:rsidP="00804317">
      <w:pPr>
        <w:pStyle w:val="NormalWeb"/>
        <w:spacing w:before="0" w:beforeAutospacing="0" w:after="0" w:afterAutospacing="0"/>
        <w:jc w:val="both"/>
      </w:pPr>
      <w:r>
        <w:t>- услуга оказывается бесплатно.</w:t>
      </w:r>
    </w:p>
    <w:p w:rsidR="00D44F14" w:rsidRDefault="00D44F14" w:rsidP="00804317">
      <w:pPr>
        <w:pStyle w:val="NormalWeb"/>
        <w:spacing w:before="0" w:beforeAutospacing="0" w:after="0" w:afterAutospacing="0"/>
        <w:jc w:val="both"/>
      </w:pPr>
      <w:r>
        <w:t>2.13.2. Показатели качества государственной услуги:</w:t>
      </w:r>
    </w:p>
    <w:p w:rsidR="00D44F14" w:rsidRDefault="00D44F14" w:rsidP="00804317">
      <w:pPr>
        <w:pStyle w:val="NormalWeb"/>
        <w:spacing w:before="0" w:beforeAutospacing="0" w:after="0" w:afterAutospacing="0"/>
        <w:jc w:val="both"/>
      </w:pPr>
      <w:r>
        <w:t>- соответствие требованиям административного регламента;</w:t>
      </w:r>
    </w:p>
    <w:p w:rsidR="00D44F14" w:rsidRDefault="00D44F14" w:rsidP="00804317">
      <w:pPr>
        <w:pStyle w:val="NormalWeb"/>
        <w:spacing w:before="0" w:beforeAutospacing="0" w:after="0" w:afterAutospacing="0"/>
        <w:jc w:val="both"/>
      </w:pPr>
      <w:r>
        <w:t>- наличие различных каналов получения услуги;</w:t>
      </w:r>
    </w:p>
    <w:p w:rsidR="00D44F14" w:rsidRDefault="00D44F14" w:rsidP="00804317">
      <w:pPr>
        <w:pStyle w:val="NormalWeb"/>
        <w:spacing w:before="0" w:beforeAutospacing="0" w:after="0" w:afterAutospacing="0"/>
        <w:jc w:val="both"/>
      </w:pPr>
      <w:r>
        <w:t>- соблюдение сроков предоставления услуги;</w:t>
      </w:r>
    </w:p>
    <w:p w:rsidR="00D44F14" w:rsidRDefault="00D44F14" w:rsidP="00804317">
      <w:pPr>
        <w:pStyle w:val="NormalWeb"/>
        <w:spacing w:before="0" w:beforeAutospacing="0" w:after="0" w:afterAutospacing="0"/>
        <w:jc w:val="both"/>
      </w:pPr>
      <w:r>
        <w:t>- количество обоснованных жалоб.</w:t>
      </w:r>
    </w:p>
    <w:p w:rsidR="00D44F14" w:rsidRPr="00390028" w:rsidRDefault="00D44F14" w:rsidP="00E10EAF">
      <w:pPr>
        <w:jc w:val="both"/>
        <w:rPr>
          <w:rFonts w:ascii="Times New Roman" w:hAnsi="Times New Roman" w:cs="Times New Roman"/>
          <w:sz w:val="24"/>
          <w:szCs w:val="24"/>
        </w:rPr>
      </w:pPr>
    </w:p>
    <w:p w:rsidR="00D44F14" w:rsidRDefault="00D44F14" w:rsidP="00E8273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974807">
        <w:rPr>
          <w:rFonts w:ascii="Times New Roman" w:hAnsi="Times New Roman" w:cs="Times New Roman"/>
          <w:b/>
          <w:bCs/>
          <w:sz w:val="24"/>
          <w:szCs w:val="24"/>
        </w:rPr>
        <w:t xml:space="preserve">.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4F14" w:rsidRPr="00016CD1" w:rsidRDefault="00D44F14" w:rsidP="004C4EB9">
      <w:pPr>
        <w:shd w:val="clear" w:color="auto" w:fill="FFFFFF"/>
        <w:jc w:val="both"/>
        <w:rPr>
          <w:rFonts w:ascii="Times New Roman" w:hAnsi="Times New Roman" w:cs="Times New Roman"/>
          <w:spacing w:val="-1"/>
          <w:sz w:val="24"/>
          <w:szCs w:val="24"/>
        </w:rPr>
      </w:pPr>
    </w:p>
    <w:p w:rsidR="00D44F14" w:rsidRDefault="00D44F14" w:rsidP="00E8273A">
      <w:pPr>
        <w:pStyle w:val="NormalWeb"/>
        <w:spacing w:before="0" w:beforeAutospacing="0" w:after="0" w:afterAutospacing="0"/>
        <w:jc w:val="both"/>
      </w:pPr>
      <w:r>
        <w:t>3.1. Состав административных процедур</w:t>
      </w:r>
    </w:p>
    <w:p w:rsidR="00D44F14" w:rsidRDefault="00D44F14" w:rsidP="00E8273A">
      <w:pPr>
        <w:pStyle w:val="NormalWeb"/>
        <w:spacing w:before="0" w:beforeAutospacing="0" w:after="0" w:afterAutospacing="0"/>
        <w:jc w:val="both"/>
      </w:pPr>
      <w:r>
        <w:t xml:space="preserve">       Предоставление государственной услуги включает в себя следующие административные процедуры:</w:t>
      </w:r>
    </w:p>
    <w:p w:rsidR="00D44F14" w:rsidRDefault="00D44F14" w:rsidP="00327C5A">
      <w:pPr>
        <w:pStyle w:val="NormalWeb"/>
        <w:spacing w:before="0" w:beforeAutospacing="0" w:after="0" w:afterAutospacing="0"/>
        <w:jc w:val="both"/>
      </w:pPr>
      <w:r>
        <w:t xml:space="preserve">       </w:t>
      </w:r>
      <w:r w:rsidRPr="00016CD1">
        <w:t xml:space="preserve">- </w:t>
      </w:r>
      <w:r>
        <w:t xml:space="preserve">  </w:t>
      </w:r>
      <w:r w:rsidRPr="00016CD1">
        <w:t>прием и регистрация заявителей (лично, по телефону</w:t>
      </w:r>
      <w:r>
        <w:t>, через Интернет</w:t>
      </w:r>
      <w:r w:rsidRPr="00016CD1">
        <w:t>);</w:t>
      </w:r>
    </w:p>
    <w:p w:rsidR="00D44F14" w:rsidRPr="00016CD1"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xml:space="preserve">- рассмотрение  заявки от заявителя  в устной форме  должностным лицом,  ответственным за предоставление </w:t>
      </w:r>
      <w:r w:rsidRPr="00177196">
        <w:rPr>
          <w:rFonts w:ascii="Times New Roman" w:hAnsi="Times New Roman" w:cs="Times New Roman"/>
          <w:sz w:val="24"/>
          <w:szCs w:val="24"/>
        </w:rPr>
        <w:t>государственной</w:t>
      </w:r>
      <w:r w:rsidRPr="00016CD1">
        <w:rPr>
          <w:rFonts w:ascii="Times New Roman" w:hAnsi="Times New Roman" w:cs="Times New Roman"/>
          <w:spacing w:val="-1"/>
          <w:sz w:val="24"/>
          <w:szCs w:val="24"/>
        </w:rPr>
        <w:t xml:space="preserve"> услуги (медицинским регистратором);</w:t>
      </w:r>
    </w:p>
    <w:p w:rsidR="00D44F14" w:rsidRPr="00016CD1"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6CD1">
        <w:rPr>
          <w:rFonts w:ascii="Times New Roman" w:hAnsi="Times New Roman" w:cs="Times New Roman"/>
          <w:sz w:val="24"/>
          <w:szCs w:val="24"/>
        </w:rPr>
        <w:t xml:space="preserve">регистратор предоставляет информацию заявителю (о месте приема врача, время приема, необходимости </w:t>
      </w:r>
      <w:r w:rsidRPr="00016CD1">
        <w:rPr>
          <w:rFonts w:ascii="Times New Roman" w:hAnsi="Times New Roman" w:cs="Times New Roman"/>
          <w:spacing w:val="-2"/>
          <w:sz w:val="24"/>
          <w:szCs w:val="24"/>
        </w:rPr>
        <w:t xml:space="preserve">предоставления   для   осуществления   приема  информации:   наличие   последней   флюорографии </w:t>
      </w:r>
      <w:r w:rsidRPr="00016CD1">
        <w:rPr>
          <w:rFonts w:ascii="Times New Roman" w:hAnsi="Times New Roman" w:cs="Times New Roman"/>
          <w:spacing w:val="-1"/>
          <w:sz w:val="24"/>
          <w:szCs w:val="24"/>
        </w:rPr>
        <w:t>органов грудной клетки, прохождение смотрового кабинета и т.д.);</w:t>
      </w:r>
    </w:p>
    <w:p w:rsidR="00D44F14" w:rsidRPr="00016CD1"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016CD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016CD1">
        <w:rPr>
          <w:rFonts w:ascii="Times New Roman" w:hAnsi="Times New Roman" w:cs="Times New Roman"/>
          <w:spacing w:val="-1"/>
          <w:sz w:val="24"/>
          <w:szCs w:val="24"/>
        </w:rPr>
        <w:t>предоставление документов заявителем, для получения услуги;</w:t>
      </w:r>
    </w:p>
    <w:p w:rsidR="00D44F14"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016CD1">
        <w:rPr>
          <w:rFonts w:ascii="Times New Roman" w:hAnsi="Times New Roman" w:cs="Times New Roman"/>
          <w:sz w:val="24"/>
          <w:szCs w:val="24"/>
        </w:rPr>
        <w:t>- запись  в журнал.  Заявка (запись)  на прием  к врачу  регистрируется в  журнале,  при этом</w:t>
      </w:r>
      <w:r>
        <w:rPr>
          <w:rFonts w:ascii="Times New Roman" w:hAnsi="Times New Roman" w:cs="Times New Roman"/>
          <w:sz w:val="24"/>
          <w:szCs w:val="24"/>
        </w:rPr>
        <w:t xml:space="preserve"> фиксирую</w:t>
      </w:r>
      <w:r w:rsidRPr="00016CD1">
        <w:rPr>
          <w:rFonts w:ascii="Times New Roman" w:hAnsi="Times New Roman" w:cs="Times New Roman"/>
          <w:sz w:val="24"/>
          <w:szCs w:val="24"/>
        </w:rPr>
        <w:t xml:space="preserve">тся: </w:t>
      </w:r>
    </w:p>
    <w:p w:rsidR="00D44F14"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 </w:t>
      </w:r>
      <w:r w:rsidRPr="00016CD1">
        <w:rPr>
          <w:rFonts w:ascii="Times New Roman" w:hAnsi="Times New Roman" w:cs="Times New Roman"/>
          <w:sz w:val="24"/>
          <w:szCs w:val="24"/>
        </w:rPr>
        <w:t xml:space="preserve">дата и время поступления заявки; </w:t>
      </w:r>
    </w:p>
    <w:p w:rsidR="00D44F14"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 </w:t>
      </w:r>
      <w:r w:rsidRPr="00016CD1">
        <w:rPr>
          <w:rFonts w:ascii="Times New Roman" w:hAnsi="Times New Roman" w:cs="Times New Roman"/>
          <w:sz w:val="24"/>
          <w:szCs w:val="24"/>
        </w:rPr>
        <w:t xml:space="preserve">Ф.И.О. заявителя (пациента), </w:t>
      </w:r>
    </w:p>
    <w:p w:rsidR="00D44F14" w:rsidRDefault="00D44F14" w:rsidP="00D04EB2">
      <w:pPr>
        <w:shd w:val="clear" w:color="auto" w:fill="FFFFFF"/>
        <w:jc w:val="both"/>
        <w:rPr>
          <w:rFonts w:ascii="Times New Roman" w:hAnsi="Times New Roman" w:cs="Times New Roman"/>
          <w:spacing w:val="-1"/>
          <w:sz w:val="24"/>
          <w:szCs w:val="24"/>
        </w:rPr>
      </w:pPr>
      <w:r>
        <w:rPr>
          <w:rFonts w:ascii="Times New Roman" w:hAnsi="Times New Roman" w:cs="Times New Roman"/>
          <w:sz w:val="24"/>
          <w:szCs w:val="24"/>
        </w:rPr>
        <w:t xml:space="preserve">       - </w:t>
      </w:r>
      <w:r w:rsidRPr="00016CD1">
        <w:rPr>
          <w:rFonts w:ascii="Times New Roman" w:hAnsi="Times New Roman" w:cs="Times New Roman"/>
          <w:sz w:val="24"/>
          <w:szCs w:val="24"/>
        </w:rPr>
        <w:t>место проживания и</w:t>
      </w:r>
      <w:r>
        <w:rPr>
          <w:rFonts w:ascii="Times New Roman" w:hAnsi="Times New Roman" w:cs="Times New Roman"/>
          <w:sz w:val="24"/>
          <w:szCs w:val="24"/>
        </w:rPr>
        <w:t xml:space="preserve"> </w:t>
      </w:r>
      <w:r w:rsidRPr="00016CD1">
        <w:rPr>
          <w:rFonts w:ascii="Times New Roman" w:hAnsi="Times New Roman" w:cs="Times New Roman"/>
          <w:spacing w:val="-1"/>
          <w:sz w:val="24"/>
          <w:szCs w:val="24"/>
        </w:rPr>
        <w:t xml:space="preserve">контактный телефон; </w:t>
      </w:r>
    </w:p>
    <w:p w:rsidR="00D44F14" w:rsidRDefault="00D44F14" w:rsidP="00D04EB2">
      <w:pPr>
        <w:shd w:val="clear" w:color="auto" w:fill="FFFFFF"/>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w:t>
      </w:r>
      <w:r w:rsidRPr="00016CD1">
        <w:rPr>
          <w:rFonts w:ascii="Times New Roman" w:hAnsi="Times New Roman" w:cs="Times New Roman"/>
          <w:spacing w:val="-1"/>
          <w:sz w:val="24"/>
          <w:szCs w:val="24"/>
        </w:rPr>
        <w:t xml:space="preserve">Ф.И.О. и должность врача; </w:t>
      </w:r>
    </w:p>
    <w:p w:rsidR="00D44F14" w:rsidRPr="00016CD1" w:rsidRDefault="00D44F14" w:rsidP="00D04EB2">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 xml:space="preserve">       - </w:t>
      </w:r>
      <w:r w:rsidRPr="00016CD1">
        <w:rPr>
          <w:rFonts w:ascii="Times New Roman" w:hAnsi="Times New Roman" w:cs="Times New Roman"/>
          <w:spacing w:val="-1"/>
          <w:sz w:val="24"/>
          <w:szCs w:val="24"/>
        </w:rPr>
        <w:t>фактическое дата и время назначенного приема;</w:t>
      </w:r>
    </w:p>
    <w:p w:rsidR="00D44F14" w:rsidRDefault="00D44F14" w:rsidP="00E8273A">
      <w:pPr>
        <w:pStyle w:val="NormalWeb"/>
        <w:spacing w:before="0" w:beforeAutospacing="0" w:after="0" w:afterAutospacing="0"/>
        <w:jc w:val="both"/>
      </w:pPr>
      <w:r>
        <w:t xml:space="preserve">       - формирование списка получателей услуги, записавшихся на прием к врачу на следующий день, производится сотрудником регистратуры ежедневно, в конце рабочего дня;</w:t>
      </w:r>
    </w:p>
    <w:p w:rsidR="00D44F14" w:rsidRDefault="00D44F14" w:rsidP="00E8273A">
      <w:pPr>
        <w:pStyle w:val="NormalWeb"/>
        <w:spacing w:before="0" w:beforeAutospacing="0" w:after="0" w:afterAutospacing="0"/>
        <w:jc w:val="both"/>
      </w:pPr>
      <w:r>
        <w:t xml:space="preserve">        - обновление и пополнение информации списка свободных талонов на прием к врачам производится сотрудником регистратуры ежедневно на двухнедельный период.</w:t>
      </w:r>
    </w:p>
    <w:p w:rsidR="00D44F14" w:rsidRPr="00016CD1" w:rsidRDefault="00D44F14" w:rsidP="00B764FF">
      <w:pPr>
        <w:shd w:val="clear" w:color="auto" w:fill="FFFFFF"/>
        <w:tabs>
          <w:tab w:val="left" w:pos="1315"/>
        </w:tabs>
        <w:jc w:val="both"/>
        <w:rPr>
          <w:rFonts w:ascii="Times New Roman" w:hAnsi="Times New Roman" w:cs="Times New Roman"/>
          <w:sz w:val="24"/>
          <w:szCs w:val="24"/>
        </w:rPr>
      </w:pPr>
      <w:r w:rsidRPr="00016CD1">
        <w:rPr>
          <w:rFonts w:ascii="Times New Roman" w:hAnsi="Times New Roman" w:cs="Times New Roman"/>
          <w:spacing w:val="-7"/>
          <w:sz w:val="24"/>
          <w:szCs w:val="24"/>
        </w:rPr>
        <w:t>3.</w:t>
      </w:r>
      <w:r>
        <w:rPr>
          <w:rFonts w:ascii="Times New Roman" w:hAnsi="Times New Roman" w:cs="Times New Roman"/>
          <w:spacing w:val="-7"/>
          <w:sz w:val="24"/>
          <w:szCs w:val="24"/>
        </w:rPr>
        <w:t>2.1</w:t>
      </w:r>
      <w:r w:rsidRPr="00016CD1">
        <w:rPr>
          <w:rFonts w:ascii="Times New Roman" w:hAnsi="Times New Roman" w:cs="Times New Roman"/>
          <w:spacing w:val="-7"/>
          <w:sz w:val="24"/>
          <w:szCs w:val="24"/>
        </w:rPr>
        <w:t>.</w:t>
      </w:r>
      <w:r>
        <w:rPr>
          <w:rFonts w:ascii="Times New Roman" w:hAnsi="Times New Roman" w:cs="Times New Roman"/>
          <w:spacing w:val="-7"/>
          <w:sz w:val="24"/>
          <w:szCs w:val="24"/>
        </w:rPr>
        <w:t xml:space="preserve"> </w:t>
      </w:r>
      <w:r w:rsidRPr="00016CD1">
        <w:rPr>
          <w:rFonts w:ascii="Times New Roman" w:hAnsi="Times New Roman" w:cs="Times New Roman"/>
          <w:spacing w:val="-1"/>
          <w:sz w:val="24"/>
          <w:szCs w:val="24"/>
        </w:rPr>
        <w:t xml:space="preserve">Основанием для начала действий по предоставлению </w:t>
      </w:r>
      <w:r>
        <w:rPr>
          <w:rFonts w:ascii="Times New Roman" w:hAnsi="Times New Roman" w:cs="Times New Roman"/>
          <w:sz w:val="24"/>
          <w:szCs w:val="24"/>
        </w:rPr>
        <w:t>государственной</w:t>
      </w:r>
      <w:r w:rsidRPr="00016CD1">
        <w:rPr>
          <w:rFonts w:ascii="Times New Roman" w:hAnsi="Times New Roman" w:cs="Times New Roman"/>
          <w:spacing w:val="-1"/>
          <w:sz w:val="24"/>
          <w:szCs w:val="24"/>
        </w:rPr>
        <w:t xml:space="preserve"> услуги является </w:t>
      </w:r>
      <w:r w:rsidRPr="00016CD1">
        <w:rPr>
          <w:rFonts w:ascii="Times New Roman" w:hAnsi="Times New Roman" w:cs="Times New Roman"/>
          <w:sz w:val="24"/>
          <w:szCs w:val="24"/>
        </w:rPr>
        <w:t>прием заявления от заявителя и регистрация его в журнале.</w:t>
      </w:r>
    </w:p>
    <w:p w:rsidR="00D44F14" w:rsidRPr="00016CD1" w:rsidRDefault="00D44F14" w:rsidP="00B764FF">
      <w:pPr>
        <w:shd w:val="clear" w:color="auto" w:fill="FFFFFF"/>
        <w:tabs>
          <w:tab w:val="left" w:pos="1406"/>
        </w:tabs>
        <w:jc w:val="both"/>
        <w:rPr>
          <w:rFonts w:ascii="Times New Roman" w:hAnsi="Times New Roman" w:cs="Times New Roman"/>
          <w:sz w:val="24"/>
          <w:szCs w:val="24"/>
        </w:rPr>
      </w:pPr>
      <w:r w:rsidRPr="00016CD1">
        <w:rPr>
          <w:rFonts w:ascii="Times New Roman" w:hAnsi="Times New Roman" w:cs="Times New Roman"/>
          <w:spacing w:val="-8"/>
          <w:sz w:val="24"/>
          <w:szCs w:val="24"/>
        </w:rPr>
        <w:t>3.</w:t>
      </w:r>
      <w:r>
        <w:rPr>
          <w:rFonts w:ascii="Times New Roman" w:hAnsi="Times New Roman" w:cs="Times New Roman"/>
          <w:spacing w:val="-8"/>
          <w:sz w:val="24"/>
          <w:szCs w:val="24"/>
        </w:rPr>
        <w:t>2.2.</w:t>
      </w:r>
      <w:r>
        <w:rPr>
          <w:rFonts w:ascii="Times New Roman" w:hAnsi="Times New Roman" w:cs="Times New Roman"/>
          <w:sz w:val="24"/>
          <w:szCs w:val="24"/>
        </w:rPr>
        <w:t xml:space="preserve"> </w:t>
      </w:r>
      <w:r w:rsidRPr="00016CD1">
        <w:rPr>
          <w:rFonts w:ascii="Times New Roman" w:hAnsi="Times New Roman" w:cs="Times New Roman"/>
          <w:sz w:val="24"/>
          <w:szCs w:val="24"/>
        </w:rPr>
        <w:t xml:space="preserve">При принятии заявки (записи) на прием к врачу, </w:t>
      </w:r>
      <w:r>
        <w:rPr>
          <w:rFonts w:ascii="Times New Roman" w:hAnsi="Times New Roman" w:cs="Times New Roman"/>
          <w:sz w:val="24"/>
          <w:szCs w:val="24"/>
        </w:rPr>
        <w:t xml:space="preserve">медицинский </w:t>
      </w:r>
      <w:r w:rsidRPr="00016CD1">
        <w:rPr>
          <w:rFonts w:ascii="Times New Roman" w:hAnsi="Times New Roman" w:cs="Times New Roman"/>
          <w:sz w:val="24"/>
          <w:szCs w:val="24"/>
        </w:rPr>
        <w:t>регистратор самостоятельно</w:t>
      </w:r>
      <w:r>
        <w:rPr>
          <w:rFonts w:ascii="Times New Roman" w:hAnsi="Times New Roman" w:cs="Times New Roman"/>
          <w:sz w:val="24"/>
          <w:szCs w:val="24"/>
        </w:rPr>
        <w:t xml:space="preserve"> </w:t>
      </w:r>
      <w:r w:rsidRPr="00016CD1">
        <w:rPr>
          <w:rFonts w:ascii="Times New Roman" w:hAnsi="Times New Roman" w:cs="Times New Roman"/>
          <w:spacing w:val="-1"/>
          <w:sz w:val="24"/>
          <w:szCs w:val="24"/>
        </w:rPr>
        <w:t xml:space="preserve">принимает решение и при необходимости разъясняет заявителю </w:t>
      </w:r>
      <w:r>
        <w:rPr>
          <w:rFonts w:ascii="Times New Roman" w:hAnsi="Times New Roman" w:cs="Times New Roman"/>
          <w:sz w:val="24"/>
          <w:szCs w:val="24"/>
        </w:rPr>
        <w:t>государственной</w:t>
      </w:r>
      <w:r w:rsidRPr="00016CD1">
        <w:rPr>
          <w:rFonts w:ascii="Times New Roman" w:hAnsi="Times New Roman" w:cs="Times New Roman"/>
          <w:spacing w:val="-1"/>
          <w:sz w:val="24"/>
          <w:szCs w:val="24"/>
        </w:rPr>
        <w:t xml:space="preserve"> услуги:</w:t>
      </w:r>
    </w:p>
    <w:p w:rsidR="00D44F14" w:rsidRPr="00016CD1" w:rsidRDefault="00D44F14" w:rsidP="00F9729B">
      <w:pPr>
        <w:numPr>
          <w:ilvl w:val="0"/>
          <w:numId w:val="2"/>
        </w:numPr>
        <w:shd w:val="clear" w:color="auto" w:fill="FFFFFF"/>
        <w:tabs>
          <w:tab w:val="left" w:pos="149"/>
        </w:tabs>
        <w:ind w:firstLine="709"/>
        <w:jc w:val="both"/>
        <w:rPr>
          <w:rFonts w:ascii="Times New Roman" w:hAnsi="Times New Roman" w:cs="Times New Roman"/>
          <w:sz w:val="24"/>
          <w:szCs w:val="24"/>
        </w:rPr>
      </w:pPr>
      <w:r w:rsidRPr="00016CD1">
        <w:rPr>
          <w:rFonts w:ascii="Times New Roman" w:hAnsi="Times New Roman" w:cs="Times New Roman"/>
          <w:sz w:val="24"/>
          <w:szCs w:val="24"/>
        </w:rPr>
        <w:t>о возможности вызова врача на дом, при наличии показаний для вызова;</w:t>
      </w:r>
    </w:p>
    <w:p w:rsidR="00D44F14" w:rsidRPr="00016CD1" w:rsidRDefault="00D44F14" w:rsidP="00F9729B">
      <w:pPr>
        <w:numPr>
          <w:ilvl w:val="0"/>
          <w:numId w:val="2"/>
        </w:numPr>
        <w:shd w:val="clear" w:color="auto" w:fill="FFFFFF"/>
        <w:tabs>
          <w:tab w:val="left" w:pos="149"/>
        </w:tabs>
        <w:ind w:firstLine="709"/>
        <w:jc w:val="both"/>
        <w:rPr>
          <w:rFonts w:ascii="Times New Roman" w:hAnsi="Times New Roman" w:cs="Times New Roman"/>
          <w:sz w:val="24"/>
          <w:szCs w:val="24"/>
        </w:rPr>
      </w:pPr>
      <w:r w:rsidRPr="00016CD1">
        <w:rPr>
          <w:rFonts w:ascii="Times New Roman" w:hAnsi="Times New Roman" w:cs="Times New Roman"/>
          <w:sz w:val="24"/>
          <w:szCs w:val="24"/>
        </w:rPr>
        <w:t>о возможности обращения за медицинской помощью по неотложным показаниям, при наличии показаний.</w:t>
      </w:r>
    </w:p>
    <w:p w:rsidR="00D44F14" w:rsidRDefault="00D44F14" w:rsidP="00B764F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3.2.3. </w:t>
      </w:r>
      <w:r w:rsidRPr="00016CD1">
        <w:rPr>
          <w:rFonts w:ascii="Times New Roman" w:hAnsi="Times New Roman" w:cs="Times New Roman"/>
          <w:sz w:val="24"/>
          <w:szCs w:val="24"/>
        </w:rPr>
        <w:t>Предварительная запись (по телефону</w:t>
      </w:r>
      <w:r>
        <w:rPr>
          <w:rFonts w:ascii="Times New Roman" w:hAnsi="Times New Roman" w:cs="Times New Roman"/>
          <w:sz w:val="24"/>
          <w:szCs w:val="24"/>
        </w:rPr>
        <w:t xml:space="preserve"> </w:t>
      </w:r>
      <w:r w:rsidRPr="00B764FF">
        <w:rPr>
          <w:rFonts w:ascii="Times New Roman" w:hAnsi="Times New Roman" w:cs="Times New Roman"/>
          <w:sz w:val="24"/>
          <w:szCs w:val="24"/>
        </w:rPr>
        <w:t>регистратуры 2-14-68,</w:t>
      </w:r>
      <w:r w:rsidRPr="00016CD1">
        <w:rPr>
          <w:rFonts w:ascii="Times New Roman" w:hAnsi="Times New Roman" w:cs="Times New Roman"/>
          <w:sz w:val="24"/>
          <w:szCs w:val="24"/>
        </w:rPr>
        <w:t xml:space="preserve"> при личном обращении в </w:t>
      </w:r>
      <w:r>
        <w:rPr>
          <w:rFonts w:ascii="Times New Roman" w:hAnsi="Times New Roman" w:cs="Times New Roman"/>
          <w:spacing w:val="-1"/>
          <w:sz w:val="24"/>
          <w:szCs w:val="24"/>
        </w:rPr>
        <w:t>регистратуру ГБ</w:t>
      </w:r>
      <w:r w:rsidRPr="00016CD1">
        <w:rPr>
          <w:rFonts w:ascii="Times New Roman" w:hAnsi="Times New Roman" w:cs="Times New Roman"/>
          <w:spacing w:val="-1"/>
          <w:sz w:val="24"/>
          <w:szCs w:val="24"/>
        </w:rPr>
        <w:t>У</w:t>
      </w:r>
      <w:r>
        <w:rPr>
          <w:rFonts w:ascii="Times New Roman" w:hAnsi="Times New Roman" w:cs="Times New Roman"/>
          <w:spacing w:val="-1"/>
          <w:sz w:val="24"/>
          <w:szCs w:val="24"/>
        </w:rPr>
        <w:t>З «Курманаевская РБ</w:t>
      </w:r>
      <w:r w:rsidRPr="00016CD1">
        <w:rPr>
          <w:rFonts w:ascii="Times New Roman" w:hAnsi="Times New Roman" w:cs="Times New Roman"/>
          <w:sz w:val="24"/>
          <w:szCs w:val="24"/>
        </w:rPr>
        <w:t>»</w:t>
      </w:r>
      <w:r>
        <w:rPr>
          <w:rFonts w:ascii="Times New Roman" w:hAnsi="Times New Roman" w:cs="Times New Roman"/>
          <w:sz w:val="24"/>
          <w:szCs w:val="24"/>
        </w:rPr>
        <w:t>, через Интернет</w:t>
      </w:r>
      <w:r w:rsidRPr="00016CD1">
        <w:rPr>
          <w:rFonts w:ascii="Times New Roman" w:hAnsi="Times New Roman" w:cs="Times New Roman"/>
          <w:sz w:val="24"/>
          <w:szCs w:val="24"/>
        </w:rPr>
        <w:t>).</w:t>
      </w:r>
    </w:p>
    <w:p w:rsidR="00D44F14" w:rsidRDefault="00D44F14" w:rsidP="00B764FF">
      <w:pPr>
        <w:pStyle w:val="NormalWeb"/>
        <w:spacing w:before="0" w:beforeAutospacing="0" w:after="0" w:afterAutospacing="0"/>
        <w:jc w:val="both"/>
      </w:pPr>
      <w:r>
        <w:t>При обращении заявителя лично или по телефону медицинский регистратор подробно и в вежливой, корректной форме информирует о возможности записи на прием к врачу, точной дате и времени, осуществляет запись на прием к врачу путем внесения данных о пациенте в соответствующее диалоговое окно программного комплекса.</w:t>
      </w:r>
    </w:p>
    <w:p w:rsidR="00D44F14" w:rsidRDefault="00D44F14" w:rsidP="00B764FF">
      <w:pPr>
        <w:pStyle w:val="NormalWeb"/>
        <w:spacing w:before="0" w:beforeAutospacing="0" w:after="0" w:afterAutospacing="0"/>
        <w:jc w:val="both"/>
      </w:pPr>
      <w:r>
        <w:t>Ответ на телефонный звонок должен начинаться с информации о наименовании ГБУЗ, фамилии сотрудника регистратуры; при личном обращении заявителя для сотрудника регистратуры обязательно наличие бейджа или таблички с указанием Ф.И.О.</w:t>
      </w:r>
    </w:p>
    <w:p w:rsidR="00D44F14" w:rsidRDefault="00D44F14" w:rsidP="00B764FF">
      <w:pPr>
        <w:pStyle w:val="NormalWeb"/>
        <w:spacing w:before="0" w:beforeAutospacing="0" w:after="0" w:afterAutospacing="0"/>
        <w:jc w:val="both"/>
      </w:pPr>
      <w:r>
        <w:t>При осуществлении записи на прием к врачу через терминал обратившийся заявитель осуществляет самостоятельно внесение необходимых данных в соответствующее диалоговое окно.</w:t>
      </w:r>
    </w:p>
    <w:p w:rsidR="00D44F14" w:rsidRPr="00016CD1" w:rsidRDefault="00D44F14" w:rsidP="00B764FF">
      <w:pPr>
        <w:shd w:val="clear" w:color="auto" w:fill="FFFFFF"/>
        <w:jc w:val="both"/>
        <w:rPr>
          <w:rFonts w:ascii="Times New Roman" w:hAnsi="Times New Roman" w:cs="Times New Roman"/>
          <w:sz w:val="24"/>
          <w:szCs w:val="24"/>
        </w:rPr>
      </w:pPr>
      <w:r w:rsidRPr="00016CD1">
        <w:rPr>
          <w:rFonts w:ascii="Times New Roman" w:hAnsi="Times New Roman" w:cs="Times New Roman"/>
          <w:spacing w:val="-1"/>
          <w:sz w:val="24"/>
          <w:szCs w:val="24"/>
        </w:rPr>
        <w:t xml:space="preserve">В случае предварительного обращения за плановой медицинской помощью медрегистратор уточняет Ф.И.О. пациента, адрес место жительства, контактный телефон. Выбирает для пациента наиболее удобное для него время приема (по свободным строкам журнала приема), вносит </w:t>
      </w:r>
      <w:r>
        <w:rPr>
          <w:rFonts w:ascii="Times New Roman" w:hAnsi="Times New Roman" w:cs="Times New Roman"/>
          <w:spacing w:val="-1"/>
          <w:sz w:val="24"/>
          <w:szCs w:val="24"/>
        </w:rPr>
        <w:t xml:space="preserve">в журнал </w:t>
      </w:r>
      <w:r w:rsidRPr="00016CD1">
        <w:rPr>
          <w:rFonts w:ascii="Times New Roman" w:hAnsi="Times New Roman" w:cs="Times New Roman"/>
          <w:spacing w:val="-1"/>
          <w:sz w:val="24"/>
          <w:szCs w:val="24"/>
        </w:rPr>
        <w:t xml:space="preserve">фамилию пациента и сообщает пациенту время приема, номер кабинета и Ф.И.О. врача, ведущего </w:t>
      </w:r>
      <w:r w:rsidRPr="00016CD1">
        <w:rPr>
          <w:rFonts w:ascii="Times New Roman" w:hAnsi="Times New Roman" w:cs="Times New Roman"/>
          <w:sz w:val="24"/>
          <w:szCs w:val="24"/>
        </w:rPr>
        <w:t>прием, выдает талон приема.</w:t>
      </w:r>
    </w:p>
    <w:p w:rsidR="00D44F14" w:rsidRPr="00016CD1" w:rsidRDefault="00D44F14" w:rsidP="00B764FF">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 xml:space="preserve">3.2.4. </w:t>
      </w:r>
      <w:r w:rsidRPr="00016CD1">
        <w:rPr>
          <w:rFonts w:ascii="Times New Roman" w:hAnsi="Times New Roman" w:cs="Times New Roman"/>
          <w:spacing w:val="-1"/>
          <w:sz w:val="24"/>
          <w:szCs w:val="24"/>
        </w:rPr>
        <w:t xml:space="preserve">Накануне перед днем приема регистраторы осуществляют поиск амбулаторных карт </w:t>
      </w:r>
      <w:r w:rsidRPr="00016CD1">
        <w:rPr>
          <w:rFonts w:ascii="Times New Roman" w:hAnsi="Times New Roman" w:cs="Times New Roman"/>
          <w:sz w:val="24"/>
          <w:szCs w:val="24"/>
        </w:rPr>
        <w:t>пациентов, записанных на следующий день. Обеспечивают наличие амбулаторных карт и статистических талонов у врачей непосредственно перед началом приема.</w:t>
      </w:r>
    </w:p>
    <w:p w:rsidR="00D44F14" w:rsidRPr="00016CD1" w:rsidRDefault="00D44F14" w:rsidP="00B764FF">
      <w:pPr>
        <w:shd w:val="clear" w:color="auto" w:fill="FFFFFF"/>
        <w:tabs>
          <w:tab w:val="left" w:pos="1411"/>
        </w:tabs>
        <w:jc w:val="both"/>
        <w:rPr>
          <w:rFonts w:ascii="Times New Roman" w:hAnsi="Times New Roman" w:cs="Times New Roman"/>
          <w:sz w:val="24"/>
          <w:szCs w:val="24"/>
        </w:rPr>
      </w:pPr>
      <w:r>
        <w:rPr>
          <w:rFonts w:ascii="Times New Roman" w:hAnsi="Times New Roman" w:cs="Times New Roman"/>
          <w:spacing w:val="-6"/>
          <w:sz w:val="24"/>
          <w:szCs w:val="24"/>
        </w:rPr>
        <w:t xml:space="preserve">3.2.5. </w:t>
      </w:r>
      <w:r w:rsidRPr="00016CD1">
        <w:rPr>
          <w:rFonts w:ascii="Times New Roman" w:hAnsi="Times New Roman" w:cs="Times New Roman"/>
          <w:spacing w:val="-1"/>
          <w:sz w:val="24"/>
          <w:szCs w:val="24"/>
        </w:rPr>
        <w:t>Непосредственно в день приема.</w:t>
      </w:r>
    </w:p>
    <w:p w:rsidR="00D44F14" w:rsidRPr="00016CD1" w:rsidRDefault="00D44F14" w:rsidP="00F9729B">
      <w:pPr>
        <w:shd w:val="clear" w:color="auto" w:fill="FFFFFF"/>
        <w:ind w:firstLine="709"/>
        <w:jc w:val="both"/>
        <w:rPr>
          <w:rFonts w:ascii="Times New Roman" w:hAnsi="Times New Roman" w:cs="Times New Roman"/>
          <w:sz w:val="24"/>
          <w:szCs w:val="24"/>
        </w:rPr>
      </w:pPr>
      <w:r w:rsidRPr="00016CD1">
        <w:rPr>
          <w:rFonts w:ascii="Times New Roman" w:hAnsi="Times New Roman" w:cs="Times New Roman"/>
          <w:sz w:val="24"/>
          <w:szCs w:val="24"/>
        </w:rPr>
        <w:t xml:space="preserve">При первичном обращении пациент предъявляет регистратору </w:t>
      </w:r>
      <w:r>
        <w:rPr>
          <w:rFonts w:ascii="Times New Roman" w:hAnsi="Times New Roman" w:cs="Times New Roman"/>
          <w:sz w:val="24"/>
          <w:szCs w:val="24"/>
        </w:rPr>
        <w:t>документы, предусмотренные в п. 2.6. Административного регламента.</w:t>
      </w:r>
    </w:p>
    <w:p w:rsidR="00D44F14" w:rsidRPr="00016CD1" w:rsidRDefault="00D44F14" w:rsidP="00F9729B">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w:t>
      </w:r>
      <w:r w:rsidRPr="00016CD1">
        <w:rPr>
          <w:rFonts w:ascii="Times New Roman" w:hAnsi="Times New Roman" w:cs="Times New Roman"/>
          <w:sz w:val="24"/>
          <w:szCs w:val="24"/>
        </w:rPr>
        <w:t xml:space="preserve">о базе </w:t>
      </w:r>
      <w:r>
        <w:rPr>
          <w:rFonts w:ascii="Times New Roman" w:hAnsi="Times New Roman" w:cs="Times New Roman"/>
          <w:spacing w:val="-1"/>
          <w:sz w:val="24"/>
          <w:szCs w:val="24"/>
        </w:rPr>
        <w:t>прикрепленного населения</w:t>
      </w:r>
      <w:r w:rsidRPr="00016CD1">
        <w:rPr>
          <w:rFonts w:ascii="Times New Roman" w:hAnsi="Times New Roman" w:cs="Times New Roman"/>
          <w:spacing w:val="-1"/>
          <w:sz w:val="24"/>
          <w:szCs w:val="24"/>
        </w:rPr>
        <w:t xml:space="preserve"> медрегистратор осуществляет поиск амбу</w:t>
      </w:r>
      <w:r w:rsidRPr="00016CD1">
        <w:rPr>
          <w:rFonts w:ascii="Times New Roman" w:hAnsi="Times New Roman" w:cs="Times New Roman"/>
          <w:spacing w:val="-1"/>
          <w:sz w:val="24"/>
          <w:szCs w:val="24"/>
        </w:rPr>
        <w:softHyphen/>
        <w:t xml:space="preserve">латорной карты пациента и оформляет статистический талон к врачу. Пациенту указывается номер кабинета, где будет осуществляться прием и время приема, Ф.И.О. врача (при необходимости эти </w:t>
      </w:r>
      <w:r w:rsidRPr="00016CD1">
        <w:rPr>
          <w:rFonts w:ascii="Times New Roman" w:hAnsi="Times New Roman" w:cs="Times New Roman"/>
          <w:sz w:val="24"/>
          <w:szCs w:val="24"/>
        </w:rPr>
        <w:t>данные дублируются на бумажном носителе).</w:t>
      </w:r>
    </w:p>
    <w:p w:rsidR="00D44F14" w:rsidRPr="00016CD1" w:rsidRDefault="00D44F14" w:rsidP="00720E7A">
      <w:pPr>
        <w:shd w:val="clear" w:color="auto" w:fill="FFFFFF"/>
        <w:tabs>
          <w:tab w:val="left" w:pos="1301"/>
        </w:tabs>
        <w:jc w:val="both"/>
        <w:rPr>
          <w:rFonts w:ascii="Times New Roman" w:hAnsi="Times New Roman" w:cs="Times New Roman"/>
          <w:sz w:val="24"/>
          <w:szCs w:val="24"/>
        </w:rPr>
      </w:pPr>
      <w:r>
        <w:rPr>
          <w:rFonts w:ascii="Times New Roman" w:hAnsi="Times New Roman" w:cs="Times New Roman"/>
          <w:sz w:val="24"/>
          <w:szCs w:val="24"/>
        </w:rPr>
        <w:t xml:space="preserve">3.2.6. </w:t>
      </w:r>
      <w:r w:rsidRPr="00016CD1">
        <w:rPr>
          <w:rFonts w:ascii="Times New Roman" w:hAnsi="Times New Roman" w:cs="Times New Roman"/>
          <w:sz w:val="24"/>
          <w:szCs w:val="24"/>
        </w:rPr>
        <w:t>Амбулаторная карта па</w:t>
      </w:r>
      <w:r>
        <w:rPr>
          <w:rFonts w:ascii="Times New Roman" w:hAnsi="Times New Roman" w:cs="Times New Roman"/>
          <w:sz w:val="24"/>
          <w:szCs w:val="24"/>
        </w:rPr>
        <w:t>циента хранится в регистратуре ГБ</w:t>
      </w:r>
      <w:r w:rsidRPr="00016CD1">
        <w:rPr>
          <w:rFonts w:ascii="Times New Roman" w:hAnsi="Times New Roman" w:cs="Times New Roman"/>
          <w:sz w:val="24"/>
          <w:szCs w:val="24"/>
        </w:rPr>
        <w:t>У</w:t>
      </w:r>
      <w:r>
        <w:rPr>
          <w:rFonts w:ascii="Times New Roman" w:hAnsi="Times New Roman" w:cs="Times New Roman"/>
          <w:sz w:val="24"/>
          <w:szCs w:val="24"/>
        </w:rPr>
        <w:t>З</w:t>
      </w:r>
      <w:r w:rsidRPr="00016CD1">
        <w:rPr>
          <w:rFonts w:ascii="Times New Roman" w:hAnsi="Times New Roman" w:cs="Times New Roman"/>
          <w:sz w:val="24"/>
          <w:szCs w:val="24"/>
        </w:rPr>
        <w:t xml:space="preserve"> «</w:t>
      </w:r>
      <w:r>
        <w:rPr>
          <w:rFonts w:ascii="Times New Roman" w:hAnsi="Times New Roman" w:cs="Times New Roman"/>
          <w:sz w:val="24"/>
          <w:szCs w:val="24"/>
        </w:rPr>
        <w:t>Курманаевская РБ</w:t>
      </w:r>
      <w:r w:rsidRPr="00016CD1">
        <w:rPr>
          <w:rFonts w:ascii="Times New Roman" w:hAnsi="Times New Roman" w:cs="Times New Roman"/>
          <w:sz w:val="24"/>
          <w:szCs w:val="24"/>
        </w:rPr>
        <w:t xml:space="preserve">». </w:t>
      </w:r>
      <w:r>
        <w:rPr>
          <w:rFonts w:ascii="Times New Roman" w:hAnsi="Times New Roman" w:cs="Times New Roman"/>
          <w:sz w:val="24"/>
          <w:szCs w:val="24"/>
        </w:rPr>
        <w:t xml:space="preserve">При обращении пациента в ГБУЗ «Курманаевская </w:t>
      </w:r>
      <w:r w:rsidRPr="00A061FB">
        <w:rPr>
          <w:rFonts w:ascii="Times New Roman" w:hAnsi="Times New Roman" w:cs="Times New Roman"/>
          <w:sz w:val="24"/>
          <w:szCs w:val="24"/>
        </w:rPr>
        <w:t>РБ</w:t>
      </w:r>
      <w:r w:rsidRPr="00A061FB">
        <w:rPr>
          <w:rFonts w:ascii="Times New Roman" w:hAnsi="Times New Roman" w:cs="Times New Roman"/>
          <w:spacing w:val="-1"/>
          <w:sz w:val="24"/>
          <w:szCs w:val="24"/>
        </w:rPr>
        <w:t xml:space="preserve">» работники регистратуры обеспечивают доставку </w:t>
      </w:r>
      <w:r w:rsidRPr="00A061FB">
        <w:rPr>
          <w:rFonts w:ascii="Times New Roman" w:hAnsi="Times New Roman" w:cs="Times New Roman"/>
          <w:sz w:val="24"/>
          <w:szCs w:val="24"/>
        </w:rPr>
        <w:t>амбулаторной карты к врачу и несут ответственность за сохранность амбулаторных карт пациентов.</w:t>
      </w:r>
    </w:p>
    <w:p w:rsidR="00D44F14" w:rsidRPr="009A4669" w:rsidRDefault="00D44F14" w:rsidP="00F9729B">
      <w:pPr>
        <w:shd w:val="clear" w:color="auto" w:fill="FFFFFF"/>
        <w:ind w:firstLine="709"/>
        <w:jc w:val="center"/>
        <w:rPr>
          <w:rFonts w:ascii="Times New Roman" w:hAnsi="Times New Roman" w:cs="Times New Roman"/>
          <w:b/>
          <w:bCs/>
          <w:sz w:val="24"/>
          <w:szCs w:val="24"/>
        </w:rPr>
      </w:pPr>
    </w:p>
    <w:p w:rsidR="00D44F14" w:rsidRDefault="00D44F14" w:rsidP="00107BA4">
      <w:pPr>
        <w:jc w:val="center"/>
        <w:rPr>
          <w:rFonts w:ascii="Times New Roman" w:hAnsi="Times New Roman" w:cs="Times New Roman"/>
          <w:sz w:val="24"/>
          <w:szCs w:val="24"/>
        </w:rPr>
      </w:pPr>
      <w:r w:rsidRPr="00B70767">
        <w:rPr>
          <w:rFonts w:ascii="Times New Roman" w:hAnsi="Times New Roman" w:cs="Times New Roman"/>
          <w:b/>
          <w:bCs/>
          <w:sz w:val="24"/>
          <w:szCs w:val="24"/>
          <w:lang w:val="en-US"/>
        </w:rPr>
        <w:t>IV</w:t>
      </w:r>
      <w:r w:rsidRPr="00B70767">
        <w:rPr>
          <w:rFonts w:ascii="Times New Roman" w:hAnsi="Times New Roman" w:cs="Times New Roman"/>
          <w:b/>
          <w:bCs/>
          <w:sz w:val="24"/>
          <w:szCs w:val="24"/>
        </w:rPr>
        <w:t>. Формы</w:t>
      </w:r>
      <w:r>
        <w:rPr>
          <w:rFonts w:ascii="Times New Roman" w:hAnsi="Times New Roman" w:cs="Times New Roman"/>
          <w:b/>
          <w:bCs/>
          <w:sz w:val="24"/>
          <w:szCs w:val="24"/>
        </w:rPr>
        <w:t xml:space="preserve"> контроля за исполнением административного регламента</w:t>
      </w:r>
    </w:p>
    <w:p w:rsidR="00D44F14" w:rsidRPr="00016CD1" w:rsidRDefault="00D44F14" w:rsidP="004C4EB9">
      <w:pPr>
        <w:shd w:val="clear" w:color="auto" w:fill="FFFFFF"/>
        <w:ind w:firstLine="709"/>
        <w:jc w:val="both"/>
        <w:rPr>
          <w:rFonts w:ascii="Times New Roman" w:hAnsi="Times New Roman" w:cs="Times New Roman"/>
          <w:sz w:val="24"/>
          <w:szCs w:val="24"/>
        </w:rPr>
      </w:pPr>
    </w:p>
    <w:p w:rsidR="00D44F14" w:rsidRPr="00016CD1" w:rsidRDefault="00D44F14" w:rsidP="004C4EB9">
      <w:pPr>
        <w:shd w:val="clear" w:color="auto" w:fill="FFFFFF"/>
        <w:tabs>
          <w:tab w:val="left" w:pos="1181"/>
        </w:tabs>
        <w:ind w:firstLine="709"/>
        <w:jc w:val="both"/>
        <w:rPr>
          <w:rFonts w:ascii="Times New Roman" w:hAnsi="Times New Roman" w:cs="Times New Roman"/>
          <w:sz w:val="24"/>
          <w:szCs w:val="24"/>
        </w:rPr>
      </w:pPr>
      <w:r w:rsidRPr="00016CD1">
        <w:rPr>
          <w:rFonts w:ascii="Times New Roman" w:hAnsi="Times New Roman" w:cs="Times New Roman"/>
          <w:spacing w:val="-9"/>
          <w:sz w:val="24"/>
          <w:szCs w:val="24"/>
        </w:rPr>
        <w:t>4.1.</w:t>
      </w:r>
      <w:r w:rsidRPr="00016CD1">
        <w:rPr>
          <w:rFonts w:ascii="Times New Roman" w:hAnsi="Times New Roman" w:cs="Times New Roman"/>
          <w:sz w:val="24"/>
          <w:szCs w:val="24"/>
        </w:rPr>
        <w:tab/>
      </w:r>
      <w:r w:rsidRPr="00016CD1">
        <w:rPr>
          <w:rFonts w:ascii="Times New Roman" w:hAnsi="Times New Roman" w:cs="Times New Roman"/>
          <w:spacing w:val="-1"/>
          <w:sz w:val="24"/>
          <w:szCs w:val="24"/>
        </w:rPr>
        <w:t xml:space="preserve">За нарушение требований настоящего административного регламента, виновные лица </w:t>
      </w:r>
      <w:r>
        <w:rPr>
          <w:rFonts w:ascii="Times New Roman" w:hAnsi="Times New Roman" w:cs="Times New Roman"/>
          <w:sz w:val="24"/>
          <w:szCs w:val="24"/>
        </w:rPr>
        <w:t>несут ответственность</w:t>
      </w:r>
      <w:r w:rsidRPr="00016CD1">
        <w:rPr>
          <w:rFonts w:ascii="Times New Roman" w:hAnsi="Times New Roman" w:cs="Times New Roman"/>
          <w:sz w:val="24"/>
          <w:szCs w:val="24"/>
        </w:rPr>
        <w:t xml:space="preserve"> в соответствии с действующим законодательством Российской Федерации.</w:t>
      </w:r>
    </w:p>
    <w:p w:rsidR="00D44F14" w:rsidRPr="00016CD1" w:rsidRDefault="00D44F14" w:rsidP="004C4EB9">
      <w:pPr>
        <w:numPr>
          <w:ilvl w:val="0"/>
          <w:numId w:val="5"/>
        </w:numPr>
        <w:shd w:val="clear" w:color="auto" w:fill="FFFFFF"/>
        <w:tabs>
          <w:tab w:val="left" w:pos="1205"/>
        </w:tabs>
        <w:ind w:firstLine="709"/>
        <w:jc w:val="both"/>
        <w:rPr>
          <w:rFonts w:ascii="Times New Roman" w:hAnsi="Times New Roman" w:cs="Times New Roman"/>
          <w:spacing w:val="-8"/>
          <w:sz w:val="24"/>
          <w:szCs w:val="24"/>
        </w:rPr>
      </w:pPr>
      <w:r w:rsidRPr="00016CD1">
        <w:rPr>
          <w:rFonts w:ascii="Times New Roman" w:hAnsi="Times New Roman" w:cs="Times New Roman"/>
          <w:sz w:val="24"/>
          <w:szCs w:val="24"/>
        </w:rPr>
        <w:t xml:space="preserve">Текущий контроль за соблюдением и исполнением лицами, ответственными за </w:t>
      </w:r>
      <w:r w:rsidRPr="00016CD1">
        <w:rPr>
          <w:rFonts w:ascii="Times New Roman" w:hAnsi="Times New Roman" w:cs="Times New Roman"/>
          <w:spacing w:val="-1"/>
          <w:sz w:val="24"/>
          <w:szCs w:val="24"/>
        </w:rPr>
        <w:t xml:space="preserve">предоставление муниципальной услуги, положений настоящего административного регламента и </w:t>
      </w:r>
      <w:r w:rsidRPr="00016CD1">
        <w:rPr>
          <w:rFonts w:ascii="Times New Roman" w:hAnsi="Times New Roman" w:cs="Times New Roman"/>
          <w:sz w:val="24"/>
          <w:szCs w:val="24"/>
        </w:rPr>
        <w:t xml:space="preserve">иных нормативных правовых актов, устанавливающих требования к предоставлению </w:t>
      </w:r>
      <w:r w:rsidRPr="00016CD1">
        <w:rPr>
          <w:rFonts w:ascii="Times New Roman" w:hAnsi="Times New Roman" w:cs="Times New Roman"/>
          <w:spacing w:val="-1"/>
          <w:sz w:val="24"/>
          <w:szCs w:val="24"/>
        </w:rPr>
        <w:t>муниципальной услуги, а также принятием решений вышеуказанными лицами, осуществляют</w:t>
      </w:r>
      <w:r w:rsidRPr="00016CD1">
        <w:rPr>
          <w:rFonts w:ascii="Times New Roman" w:hAnsi="Times New Roman" w:cs="Times New Roman"/>
          <w:sz w:val="24"/>
          <w:szCs w:val="24"/>
        </w:rPr>
        <w:t xml:space="preserve">: главный врач, его заместители и </w:t>
      </w:r>
      <w:r>
        <w:rPr>
          <w:rFonts w:ascii="Times New Roman" w:hAnsi="Times New Roman" w:cs="Times New Roman"/>
          <w:sz w:val="24"/>
          <w:szCs w:val="24"/>
        </w:rPr>
        <w:t>заведующая поликлиникой</w:t>
      </w:r>
      <w:r w:rsidRPr="00016CD1">
        <w:rPr>
          <w:rFonts w:ascii="Times New Roman" w:hAnsi="Times New Roman" w:cs="Times New Roman"/>
          <w:sz w:val="24"/>
          <w:szCs w:val="24"/>
        </w:rPr>
        <w:t>.</w:t>
      </w:r>
    </w:p>
    <w:p w:rsidR="00D44F14" w:rsidRPr="00016CD1" w:rsidRDefault="00D44F14" w:rsidP="004C4EB9">
      <w:pPr>
        <w:shd w:val="clear" w:color="auto" w:fill="FFFFFF"/>
        <w:tabs>
          <w:tab w:val="left" w:pos="1205"/>
        </w:tabs>
        <w:jc w:val="both"/>
        <w:rPr>
          <w:rFonts w:ascii="Times New Roman" w:hAnsi="Times New Roman" w:cs="Times New Roman"/>
          <w:spacing w:val="-8"/>
          <w:sz w:val="24"/>
          <w:szCs w:val="24"/>
        </w:rPr>
      </w:pPr>
    </w:p>
    <w:p w:rsidR="00D44F14" w:rsidRDefault="00D44F14" w:rsidP="00107BA4">
      <w:pPr>
        <w:tabs>
          <w:tab w:val="num" w:pos="720"/>
        </w:tabs>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B70767">
        <w:rPr>
          <w:rFonts w:ascii="Times New Roman" w:hAnsi="Times New Roman" w:cs="Times New Roman"/>
          <w:b/>
          <w:bCs/>
          <w:sz w:val="24"/>
          <w:szCs w:val="24"/>
        </w:rPr>
        <w:t xml:space="preserve">. </w:t>
      </w:r>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D44F14" w:rsidRDefault="00D44F14" w:rsidP="00107BA4">
      <w:pPr>
        <w:tabs>
          <w:tab w:val="num" w:pos="720"/>
        </w:tabs>
        <w:jc w:val="center"/>
        <w:rPr>
          <w:rFonts w:ascii="Times New Roman" w:hAnsi="Times New Roman" w:cs="Times New Roman"/>
          <w:b/>
          <w:bCs/>
          <w:sz w:val="24"/>
          <w:szCs w:val="24"/>
        </w:rPr>
      </w:pP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5.1. Заявитель может обратиться с жалобой, в том числе в следующих случаях:</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нарушение срока регистрации запроса заявителя о предоставлении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нарушение срока предоставления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у заявителя;</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затребование с заявителя при предоставлении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(Министерство здравоохранения Оренбургской области, расположенное по адресу: город Оренбург, улица Терешковой, д. 33, контактный телефон: 8(3532)77-35-44) и рассматриваются непосредственно руководителем органа, предоставляющего государственную услугу.</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которого обжалуются;</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5.5.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орган, предоставляющий государственную услугу, принимает одно из следующих решений:</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Pr="00177196">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F14" w:rsidRDefault="00D44F14" w:rsidP="00107BA4">
      <w:pPr>
        <w:tabs>
          <w:tab w:val="num" w:pos="720"/>
        </w:tabs>
        <w:jc w:val="both"/>
        <w:rPr>
          <w:rFonts w:ascii="Times New Roman" w:hAnsi="Times New Roman" w:cs="Times New Roman"/>
          <w:sz w:val="24"/>
          <w:szCs w:val="24"/>
        </w:rPr>
      </w:pPr>
      <w:r>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Default="00D44F14" w:rsidP="004C4EB9">
      <w:pPr>
        <w:shd w:val="clear" w:color="auto" w:fill="FFFFFF"/>
        <w:tabs>
          <w:tab w:val="left" w:pos="1147"/>
        </w:tabs>
        <w:ind w:firstLine="709"/>
        <w:jc w:val="both"/>
        <w:rPr>
          <w:rFonts w:ascii="Times New Roman" w:hAnsi="Times New Roman" w:cs="Times New Roman"/>
          <w:sz w:val="24"/>
          <w:szCs w:val="24"/>
        </w:rPr>
      </w:pPr>
    </w:p>
    <w:p w:rsidR="00D44F14" w:rsidRPr="00720E7A" w:rsidRDefault="00D44F14" w:rsidP="00720E7A">
      <w:pPr>
        <w:tabs>
          <w:tab w:val="left" w:pos="2191"/>
        </w:tabs>
        <w:rPr>
          <w:rFonts w:ascii="Times New Roman" w:hAnsi="Times New Roman" w:cs="Times New Roman"/>
          <w:sz w:val="24"/>
          <w:szCs w:val="24"/>
        </w:rPr>
      </w:pPr>
    </w:p>
    <w:sectPr w:rsidR="00D44F14" w:rsidRPr="00720E7A" w:rsidSect="00F46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70B57C"/>
    <w:lvl w:ilvl="0">
      <w:numFmt w:val="bullet"/>
      <w:lvlText w:val="*"/>
      <w:lvlJc w:val="left"/>
    </w:lvl>
  </w:abstractNum>
  <w:abstractNum w:abstractNumId="1">
    <w:nsid w:val="29AB4019"/>
    <w:multiLevelType w:val="multilevel"/>
    <w:tmpl w:val="7990EBD6"/>
    <w:lvl w:ilvl="0">
      <w:start w:val="1"/>
      <w:numFmt w:val="upperRoman"/>
      <w:lvlText w:val="%1."/>
      <w:lvlJc w:val="left"/>
      <w:pPr>
        <w:ind w:left="1429" w:hanging="7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D9E5BA3"/>
    <w:multiLevelType w:val="multilevel"/>
    <w:tmpl w:val="8DC2F6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EC7130"/>
    <w:multiLevelType w:val="multilevel"/>
    <w:tmpl w:val="1D8CCC14"/>
    <w:lvl w:ilvl="0">
      <w:start w:val="1"/>
      <w:numFmt w:val="decimal"/>
      <w:lvlText w:val="%1."/>
      <w:lvlJc w:val="left"/>
      <w:pPr>
        <w:tabs>
          <w:tab w:val="num" w:pos="1070"/>
        </w:tabs>
        <w:ind w:left="1070" w:hanging="360"/>
      </w:pPr>
      <w:rPr>
        <w:rFonts w:hint="default"/>
      </w:rPr>
    </w:lvl>
    <w:lvl w:ilvl="1">
      <w:start w:val="5"/>
      <w:numFmt w:val="decimal"/>
      <w:isLgl/>
      <w:lvlText w:val="%1.%2."/>
      <w:lvlJc w:val="left"/>
      <w:pPr>
        <w:ind w:left="2139" w:hanging="720"/>
      </w:pPr>
      <w:rPr>
        <w:rFonts w:hint="default"/>
      </w:rPr>
    </w:lvl>
    <w:lvl w:ilvl="2">
      <w:start w:val="1"/>
      <w:numFmt w:val="decimal"/>
      <w:isLgl/>
      <w:lvlText w:val="%1.%2.%3."/>
      <w:lvlJc w:val="left"/>
      <w:pPr>
        <w:ind w:left="2848" w:hanging="720"/>
      </w:pPr>
      <w:rPr>
        <w:rFonts w:hint="default"/>
      </w:rPr>
    </w:lvl>
    <w:lvl w:ilvl="3">
      <w:start w:val="1"/>
      <w:numFmt w:val="decimal"/>
      <w:isLgl/>
      <w:lvlText w:val="%1.%2.%3.%4."/>
      <w:lvlJc w:val="left"/>
      <w:pPr>
        <w:ind w:left="3917" w:hanging="108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764" w:hanging="1800"/>
      </w:pPr>
      <w:rPr>
        <w:rFonts w:hint="default"/>
      </w:rPr>
    </w:lvl>
    <w:lvl w:ilvl="7">
      <w:start w:val="1"/>
      <w:numFmt w:val="decimal"/>
      <w:isLgl/>
      <w:lvlText w:val="%1.%2.%3.%4.%5.%6.%7.%8."/>
      <w:lvlJc w:val="left"/>
      <w:pPr>
        <w:ind w:left="7473" w:hanging="1800"/>
      </w:pPr>
      <w:rPr>
        <w:rFonts w:hint="default"/>
      </w:rPr>
    </w:lvl>
    <w:lvl w:ilvl="8">
      <w:start w:val="1"/>
      <w:numFmt w:val="decimal"/>
      <w:isLgl/>
      <w:lvlText w:val="%1.%2.%3.%4.%5.%6.%7.%8.%9."/>
      <w:lvlJc w:val="left"/>
      <w:pPr>
        <w:ind w:left="8542" w:hanging="2160"/>
      </w:pPr>
      <w:rPr>
        <w:rFonts w:hint="default"/>
      </w:rPr>
    </w:lvl>
  </w:abstractNum>
  <w:abstractNum w:abstractNumId="4">
    <w:nsid w:val="5BFD42E1"/>
    <w:multiLevelType w:val="singleLevel"/>
    <w:tmpl w:val="EBC8EA7E"/>
    <w:lvl w:ilvl="0">
      <w:start w:val="2"/>
      <w:numFmt w:val="decimal"/>
      <w:lvlText w:val="4.%1."/>
      <w:legacy w:legacy="1" w:legacySpace="0" w:legacyIndent="485"/>
      <w:lvlJc w:val="left"/>
      <w:rPr>
        <w:rFonts w:ascii="Times New Roman" w:hAnsi="Times New Roman" w:hint="default"/>
      </w:rPr>
    </w:lvl>
  </w:abstractNum>
  <w:abstractNum w:abstractNumId="5">
    <w:nsid w:val="76166F4D"/>
    <w:multiLevelType w:val="singleLevel"/>
    <w:tmpl w:val="EB384502"/>
    <w:lvl w:ilvl="0">
      <w:start w:val="1"/>
      <w:numFmt w:val="decimal"/>
      <w:lvlText w:val="2.3.%1."/>
      <w:legacy w:legacy="1" w:legacySpace="0" w:legacyIndent="672"/>
      <w:lvlJc w:val="left"/>
      <w:rPr>
        <w:rFonts w:ascii="Times New Roman" w:hAnsi="Times New Roman" w:hint="default"/>
      </w:rPr>
    </w:lvl>
  </w:abstractNum>
  <w:num w:numId="1">
    <w:abstractNumId w:val="5"/>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29"/>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EB9"/>
    <w:rsid w:val="00016CD1"/>
    <w:rsid w:val="0002513C"/>
    <w:rsid w:val="000D1E7C"/>
    <w:rsid w:val="00107BA4"/>
    <w:rsid w:val="00130C62"/>
    <w:rsid w:val="00132ED7"/>
    <w:rsid w:val="00170E47"/>
    <w:rsid w:val="0017581A"/>
    <w:rsid w:val="00177196"/>
    <w:rsid w:val="001F378D"/>
    <w:rsid w:val="001F5B87"/>
    <w:rsid w:val="00220E62"/>
    <w:rsid w:val="00244014"/>
    <w:rsid w:val="00246992"/>
    <w:rsid w:val="00283619"/>
    <w:rsid w:val="002E6F1D"/>
    <w:rsid w:val="00327C5A"/>
    <w:rsid w:val="00365739"/>
    <w:rsid w:val="00387D83"/>
    <w:rsid w:val="00390028"/>
    <w:rsid w:val="003D1099"/>
    <w:rsid w:val="004072EF"/>
    <w:rsid w:val="00434A2D"/>
    <w:rsid w:val="004A33EE"/>
    <w:rsid w:val="004A4DF0"/>
    <w:rsid w:val="004C4EB9"/>
    <w:rsid w:val="004D6E85"/>
    <w:rsid w:val="00513A05"/>
    <w:rsid w:val="005240E0"/>
    <w:rsid w:val="00597D28"/>
    <w:rsid w:val="0061128A"/>
    <w:rsid w:val="006509B3"/>
    <w:rsid w:val="00661D7B"/>
    <w:rsid w:val="00682FA3"/>
    <w:rsid w:val="00695DF5"/>
    <w:rsid w:val="006D0EAD"/>
    <w:rsid w:val="00720E7A"/>
    <w:rsid w:val="00744653"/>
    <w:rsid w:val="007557DB"/>
    <w:rsid w:val="00780475"/>
    <w:rsid w:val="007D445C"/>
    <w:rsid w:val="007F4CD3"/>
    <w:rsid w:val="00804317"/>
    <w:rsid w:val="008421F8"/>
    <w:rsid w:val="00880FE0"/>
    <w:rsid w:val="00890D62"/>
    <w:rsid w:val="00896B51"/>
    <w:rsid w:val="00897EBC"/>
    <w:rsid w:val="008A0B93"/>
    <w:rsid w:val="008A51AB"/>
    <w:rsid w:val="0092581B"/>
    <w:rsid w:val="009345AC"/>
    <w:rsid w:val="00974807"/>
    <w:rsid w:val="00981D95"/>
    <w:rsid w:val="0098478B"/>
    <w:rsid w:val="009A4669"/>
    <w:rsid w:val="009B4D27"/>
    <w:rsid w:val="009B7AC0"/>
    <w:rsid w:val="00A061FB"/>
    <w:rsid w:val="00A10C51"/>
    <w:rsid w:val="00A179C7"/>
    <w:rsid w:val="00A17F8E"/>
    <w:rsid w:val="00A2740A"/>
    <w:rsid w:val="00A47BD0"/>
    <w:rsid w:val="00A703F3"/>
    <w:rsid w:val="00AB6559"/>
    <w:rsid w:val="00B1611B"/>
    <w:rsid w:val="00B55254"/>
    <w:rsid w:val="00B5754E"/>
    <w:rsid w:val="00B70767"/>
    <w:rsid w:val="00B764FF"/>
    <w:rsid w:val="00B959A0"/>
    <w:rsid w:val="00B976AA"/>
    <w:rsid w:val="00BC69C4"/>
    <w:rsid w:val="00C00903"/>
    <w:rsid w:val="00C23EC7"/>
    <w:rsid w:val="00C270CB"/>
    <w:rsid w:val="00C51431"/>
    <w:rsid w:val="00C815D6"/>
    <w:rsid w:val="00CA0D7A"/>
    <w:rsid w:val="00D04EB2"/>
    <w:rsid w:val="00D10359"/>
    <w:rsid w:val="00D44F14"/>
    <w:rsid w:val="00D47709"/>
    <w:rsid w:val="00D539CE"/>
    <w:rsid w:val="00D74DF5"/>
    <w:rsid w:val="00D75DBB"/>
    <w:rsid w:val="00D920A3"/>
    <w:rsid w:val="00DD2E57"/>
    <w:rsid w:val="00E008BE"/>
    <w:rsid w:val="00E10EAF"/>
    <w:rsid w:val="00E8273A"/>
    <w:rsid w:val="00EA5771"/>
    <w:rsid w:val="00F15754"/>
    <w:rsid w:val="00F46A3A"/>
    <w:rsid w:val="00F9729B"/>
    <w:rsid w:val="00FF2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B9"/>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4C4EB9"/>
    <w:pPr>
      <w:widowControl w:val="0"/>
      <w:ind w:firstLine="720"/>
    </w:pPr>
    <w:rPr>
      <w:rFonts w:ascii="Arial" w:eastAsia="Times New Roman" w:hAnsi="Arial" w:cs="Arial"/>
      <w:sz w:val="20"/>
      <w:szCs w:val="20"/>
    </w:rPr>
  </w:style>
  <w:style w:type="paragraph" w:customStyle="1" w:styleId="a">
    <w:name w:val="Заголовок"/>
    <w:basedOn w:val="Normal"/>
    <w:next w:val="BodyText"/>
    <w:uiPriority w:val="99"/>
    <w:rsid w:val="004C4EB9"/>
    <w:pPr>
      <w:keepNext/>
      <w:widowControl/>
      <w:suppressAutoHyphens/>
      <w:autoSpaceDE/>
      <w:autoSpaceDN/>
      <w:adjustRightInd/>
      <w:spacing w:before="240" w:after="120"/>
    </w:pPr>
    <w:rPr>
      <w:rFonts w:eastAsia="Calibri"/>
      <w:sz w:val="28"/>
      <w:szCs w:val="28"/>
      <w:lang w:eastAsia="ar-SA"/>
    </w:rPr>
  </w:style>
  <w:style w:type="paragraph" w:styleId="BodyText">
    <w:name w:val="Body Text"/>
    <w:basedOn w:val="Normal"/>
    <w:link w:val="BodyTextChar"/>
    <w:uiPriority w:val="99"/>
    <w:rsid w:val="004C4EB9"/>
    <w:pPr>
      <w:spacing w:after="120"/>
    </w:pPr>
  </w:style>
  <w:style w:type="character" w:customStyle="1" w:styleId="BodyTextChar">
    <w:name w:val="Body Text Char"/>
    <w:basedOn w:val="DefaultParagraphFont"/>
    <w:link w:val="BodyText"/>
    <w:uiPriority w:val="99"/>
    <w:locked/>
    <w:rsid w:val="004C4EB9"/>
    <w:rPr>
      <w:rFonts w:ascii="Arial" w:hAnsi="Arial" w:cs="Arial"/>
      <w:sz w:val="20"/>
      <w:szCs w:val="20"/>
      <w:lang w:eastAsia="ru-RU"/>
    </w:rPr>
  </w:style>
  <w:style w:type="paragraph" w:customStyle="1" w:styleId="ConsPlusNonformat">
    <w:name w:val="ConsPlusNonformat"/>
    <w:uiPriority w:val="99"/>
    <w:rsid w:val="004C4EB9"/>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8A0B93"/>
    <w:pPr>
      <w:ind w:left="720"/>
    </w:pPr>
  </w:style>
  <w:style w:type="character" w:styleId="Hyperlink">
    <w:name w:val="Hyperlink"/>
    <w:basedOn w:val="DefaultParagraphFont"/>
    <w:uiPriority w:val="99"/>
    <w:rsid w:val="00D75DBB"/>
    <w:rPr>
      <w:color w:val="0000FF"/>
      <w:u w:val="single"/>
    </w:rPr>
  </w:style>
  <w:style w:type="paragraph" w:styleId="NormalWeb">
    <w:name w:val="Normal (Web)"/>
    <w:basedOn w:val="Normal"/>
    <w:uiPriority w:val="99"/>
    <w:rsid w:val="00E008B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uiPriority w:val="99"/>
    <w:rsid w:val="00E10EAF"/>
    <w:pPr>
      <w:widowControl w:val="0"/>
      <w:autoSpaceDE w:val="0"/>
      <w:autoSpaceDN w:val="0"/>
      <w:adjustRightInd w:val="0"/>
      <w:ind w:firstLine="720"/>
    </w:pPr>
    <w:rPr>
      <w:rFonts w:ascii="Arial" w:eastAsia="Times New Roman" w:hAnsi="Arial" w:cs="Arial"/>
      <w:sz w:val="28"/>
      <w:szCs w:val="28"/>
    </w:rPr>
  </w:style>
  <w:style w:type="paragraph" w:customStyle="1" w:styleId="a0">
    <w:name w:val="Знак"/>
    <w:basedOn w:val="Normal"/>
    <w:uiPriority w:val="99"/>
    <w:rsid w:val="00695DF5"/>
    <w:pPr>
      <w:widowControl/>
      <w:autoSpaceDE/>
      <w:autoSpaceDN/>
      <w:adjustRightInd/>
      <w:spacing w:before="100" w:beforeAutospacing="1" w:after="100" w:afterAutospacing="1"/>
    </w:pPr>
    <w:rPr>
      <w:rFonts w:ascii="Tahoma" w:hAnsi="Tahoma" w:cs="Tahoma"/>
      <w:lang w:val="en-US" w:eastAsia="en-US"/>
    </w:rPr>
  </w:style>
  <w:style w:type="paragraph" w:customStyle="1" w:styleId="1">
    <w:name w:val="Знак1"/>
    <w:basedOn w:val="Normal"/>
    <w:uiPriority w:val="99"/>
    <w:rsid w:val="00720E7A"/>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156343749">
      <w:marLeft w:val="0"/>
      <w:marRight w:val="0"/>
      <w:marTop w:val="0"/>
      <w:marBottom w:val="0"/>
      <w:divBdr>
        <w:top w:val="none" w:sz="0" w:space="0" w:color="auto"/>
        <w:left w:val="none" w:sz="0" w:space="0" w:color="auto"/>
        <w:bottom w:val="none" w:sz="0" w:space="0" w:color="auto"/>
        <w:right w:val="none" w:sz="0" w:space="0" w:color="auto"/>
      </w:divBdr>
    </w:div>
    <w:div w:id="1156343750">
      <w:marLeft w:val="0"/>
      <w:marRight w:val="0"/>
      <w:marTop w:val="0"/>
      <w:marBottom w:val="0"/>
      <w:divBdr>
        <w:top w:val="none" w:sz="0" w:space="0" w:color="auto"/>
        <w:left w:val="none" w:sz="0" w:space="0" w:color="auto"/>
        <w:bottom w:val="none" w:sz="0" w:space="0" w:color="auto"/>
        <w:right w:val="none" w:sz="0" w:space="0" w:color="auto"/>
      </w:divBdr>
    </w:div>
    <w:div w:id="1156343751">
      <w:marLeft w:val="0"/>
      <w:marRight w:val="0"/>
      <w:marTop w:val="0"/>
      <w:marBottom w:val="0"/>
      <w:divBdr>
        <w:top w:val="none" w:sz="0" w:space="0" w:color="auto"/>
        <w:left w:val="none" w:sz="0" w:space="0" w:color="auto"/>
        <w:bottom w:val="none" w:sz="0" w:space="0" w:color="auto"/>
        <w:right w:val="none" w:sz="0" w:space="0" w:color="auto"/>
      </w:divBdr>
    </w:div>
    <w:div w:id="1156343752">
      <w:marLeft w:val="0"/>
      <w:marRight w:val="0"/>
      <w:marTop w:val="0"/>
      <w:marBottom w:val="0"/>
      <w:divBdr>
        <w:top w:val="none" w:sz="0" w:space="0" w:color="auto"/>
        <w:left w:val="none" w:sz="0" w:space="0" w:color="auto"/>
        <w:bottom w:val="none" w:sz="0" w:space="0" w:color="auto"/>
        <w:right w:val="none" w:sz="0" w:space="0" w:color="auto"/>
      </w:divBdr>
    </w:div>
    <w:div w:id="115634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zkerb@esoo.ru" TargetMode="External"/><Relationship Id="rId3" Type="http://schemas.openxmlformats.org/officeDocument/2006/relationships/settings" Target="settings.xml"/><Relationship Id="rId7" Type="http://schemas.openxmlformats.org/officeDocument/2006/relationships/hyperlink" Target="http://www.orenburg-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www.kmor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zkerb@eso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3349</Words>
  <Characters>19091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Административный регламент</dc:title>
  <dc:subject/>
  <dc:creator>Админ</dc:creator>
  <cp:keywords/>
  <dc:description/>
  <cp:lastModifiedBy>-</cp:lastModifiedBy>
  <cp:revision>2</cp:revision>
  <cp:lastPrinted>2013-06-24T07:03:00Z</cp:lastPrinted>
  <dcterms:created xsi:type="dcterms:W3CDTF">2015-03-03T11:30:00Z</dcterms:created>
  <dcterms:modified xsi:type="dcterms:W3CDTF">2015-03-03T11:30:00Z</dcterms:modified>
</cp:coreProperties>
</file>